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B2B" w:rsidRPr="00C96A11" w:rsidRDefault="00992B2B" w:rsidP="00992B2B">
      <w:pPr>
        <w:ind w:firstLine="709"/>
        <w:jc w:val="both"/>
        <w:rPr>
          <w:szCs w:val="22"/>
        </w:rPr>
      </w:pPr>
    </w:p>
    <w:p w:rsidR="00992B2B" w:rsidRPr="00C96A11" w:rsidRDefault="00992B2B" w:rsidP="00992B2B">
      <w:pPr>
        <w:ind w:firstLine="709"/>
        <w:jc w:val="center"/>
        <w:rPr>
          <w:b/>
          <w:szCs w:val="22"/>
        </w:rPr>
      </w:pPr>
      <w:r w:rsidRPr="00C96A11">
        <w:rPr>
          <w:b/>
          <w:szCs w:val="22"/>
        </w:rPr>
        <w:t>ПАМЯТКА РОДИТЕЛЯМ</w:t>
      </w:r>
    </w:p>
    <w:p w:rsidR="00992B2B" w:rsidRPr="00C96A11" w:rsidRDefault="00992B2B" w:rsidP="00992B2B">
      <w:pPr>
        <w:ind w:firstLine="709"/>
        <w:jc w:val="center"/>
        <w:rPr>
          <w:b/>
          <w:szCs w:val="22"/>
        </w:rPr>
      </w:pPr>
      <w:r w:rsidRPr="00C96A11">
        <w:rPr>
          <w:b/>
          <w:szCs w:val="22"/>
        </w:rPr>
        <w:t xml:space="preserve"> ОБ ОТВЕТСТВЕННОСТИ ЗА ВОСПИТАНИЕ ДЕТЕЙ.</w:t>
      </w:r>
    </w:p>
    <w:p w:rsidR="00992B2B" w:rsidRPr="00C96A11" w:rsidRDefault="00992B2B" w:rsidP="00992B2B">
      <w:pPr>
        <w:ind w:firstLine="709"/>
        <w:jc w:val="center"/>
        <w:rPr>
          <w:b/>
          <w:szCs w:val="22"/>
        </w:rPr>
      </w:pPr>
    </w:p>
    <w:p w:rsidR="00992B2B" w:rsidRPr="00C96A11" w:rsidRDefault="00992B2B" w:rsidP="00992B2B">
      <w:pPr>
        <w:ind w:firstLine="709"/>
        <w:jc w:val="both"/>
        <w:rPr>
          <w:szCs w:val="22"/>
        </w:rPr>
      </w:pPr>
      <w:r w:rsidRPr="00C96A11">
        <w:rPr>
          <w:szCs w:val="22"/>
        </w:rPr>
        <w:t xml:space="preserve">Самое ценное, что  у  нас  есть – жизнь. </w:t>
      </w:r>
      <w:r w:rsidRPr="00C96A11">
        <w:rPr>
          <w:b/>
          <w:szCs w:val="22"/>
        </w:rPr>
        <w:t>Жизнь и здоровье детей – это особая ценность,</w:t>
      </w:r>
      <w:r w:rsidRPr="00C96A11">
        <w:rPr>
          <w:szCs w:val="22"/>
        </w:rPr>
        <w:t xml:space="preserve"> и никто не имеет право посягать на неё.</w:t>
      </w:r>
    </w:p>
    <w:p w:rsidR="00992B2B" w:rsidRPr="00C96A11" w:rsidRDefault="00992B2B" w:rsidP="00992B2B">
      <w:pPr>
        <w:ind w:firstLine="709"/>
        <w:jc w:val="both"/>
        <w:rPr>
          <w:szCs w:val="22"/>
        </w:rPr>
      </w:pPr>
      <w:r w:rsidRPr="00C96A11">
        <w:rPr>
          <w:szCs w:val="22"/>
        </w:rPr>
        <w:t>Законными представителями ребенка при осуществлении им своих прав являются родители или лица, их заменяющие.</w:t>
      </w:r>
    </w:p>
    <w:p w:rsidR="00992B2B" w:rsidRPr="00C96A11" w:rsidRDefault="00992B2B" w:rsidP="00992B2B">
      <w:pPr>
        <w:ind w:firstLine="709"/>
        <w:jc w:val="both"/>
        <w:rPr>
          <w:szCs w:val="22"/>
        </w:rPr>
      </w:pPr>
      <w:r w:rsidRPr="00C96A11">
        <w:rPr>
          <w:rStyle w:val="a3"/>
          <w:szCs w:val="22"/>
        </w:rPr>
        <w:t>Родители</w:t>
      </w:r>
      <w:r w:rsidRPr="00C96A11">
        <w:rPr>
          <w:szCs w:val="22"/>
        </w:rPr>
        <w:t xml:space="preserve"> имеют равные права и обязаны заботиться о своих детях. Все вопросы, касающиеся воспитания и образования детей, решаются родителями по их взаимному согласию исходя из интересов детей и с учетом мнения детей.</w:t>
      </w:r>
    </w:p>
    <w:p w:rsidR="00992B2B" w:rsidRPr="00C96A11" w:rsidRDefault="00992B2B" w:rsidP="00992B2B">
      <w:pPr>
        <w:jc w:val="both"/>
        <w:rPr>
          <w:b/>
          <w:szCs w:val="22"/>
        </w:rPr>
      </w:pPr>
      <w:r w:rsidRPr="00C96A11">
        <w:rPr>
          <w:szCs w:val="22"/>
        </w:rPr>
        <w:tab/>
      </w:r>
      <w:r w:rsidRPr="00C96A11">
        <w:rPr>
          <w:b/>
          <w:szCs w:val="22"/>
        </w:rPr>
        <w:t>РОДИТЕЛИ ОБЯЗАНЫ:</w:t>
      </w:r>
    </w:p>
    <w:p w:rsidR="00992B2B" w:rsidRPr="00C96A11" w:rsidRDefault="00992B2B" w:rsidP="00992B2B">
      <w:pPr>
        <w:numPr>
          <w:ilvl w:val="0"/>
          <w:numId w:val="1"/>
        </w:numPr>
        <w:ind w:left="0" w:firstLine="0"/>
        <w:jc w:val="both"/>
        <w:rPr>
          <w:szCs w:val="22"/>
        </w:rPr>
      </w:pPr>
      <w:r w:rsidRPr="00C96A11">
        <w:rPr>
          <w:szCs w:val="22"/>
        </w:rPr>
        <w:t xml:space="preserve">Заниматься воспитанием своих детей; </w:t>
      </w:r>
    </w:p>
    <w:p w:rsidR="00992B2B" w:rsidRPr="00C96A11" w:rsidRDefault="00992B2B" w:rsidP="00992B2B">
      <w:pPr>
        <w:numPr>
          <w:ilvl w:val="0"/>
          <w:numId w:val="1"/>
        </w:numPr>
        <w:ind w:left="0" w:firstLine="0"/>
        <w:jc w:val="both"/>
        <w:rPr>
          <w:szCs w:val="22"/>
        </w:rPr>
      </w:pPr>
      <w:r w:rsidRPr="00C96A11">
        <w:rPr>
          <w:szCs w:val="22"/>
        </w:rPr>
        <w:t xml:space="preserve">Заботиться о здоровье, физическом, психическом, духовном и нравственном развитии своих детей; </w:t>
      </w:r>
    </w:p>
    <w:p w:rsidR="00992B2B" w:rsidRPr="00C96A11" w:rsidRDefault="00992B2B" w:rsidP="00992B2B">
      <w:pPr>
        <w:numPr>
          <w:ilvl w:val="0"/>
          <w:numId w:val="1"/>
        </w:numPr>
        <w:ind w:left="0" w:firstLine="0"/>
        <w:jc w:val="both"/>
        <w:rPr>
          <w:szCs w:val="22"/>
        </w:rPr>
      </w:pPr>
      <w:r w:rsidRPr="00C96A11">
        <w:rPr>
          <w:szCs w:val="22"/>
        </w:rPr>
        <w:t xml:space="preserve">Обеспечить получение детьми основного общего образования; </w:t>
      </w:r>
    </w:p>
    <w:p w:rsidR="00992B2B" w:rsidRPr="00C96A11" w:rsidRDefault="00992B2B" w:rsidP="00992B2B">
      <w:pPr>
        <w:numPr>
          <w:ilvl w:val="0"/>
          <w:numId w:val="1"/>
        </w:numPr>
        <w:ind w:left="0" w:firstLine="0"/>
        <w:jc w:val="both"/>
        <w:rPr>
          <w:szCs w:val="22"/>
        </w:rPr>
      </w:pPr>
      <w:r w:rsidRPr="00C96A11">
        <w:rPr>
          <w:szCs w:val="22"/>
        </w:rPr>
        <w:t>Выступать в защиту прав и интересов своих детей.</w:t>
      </w:r>
    </w:p>
    <w:p w:rsidR="00992B2B" w:rsidRPr="00C96A11" w:rsidRDefault="00992B2B" w:rsidP="00992B2B">
      <w:pPr>
        <w:jc w:val="both"/>
        <w:rPr>
          <w:b/>
          <w:szCs w:val="22"/>
        </w:rPr>
      </w:pPr>
      <w:r w:rsidRPr="00C96A11">
        <w:rPr>
          <w:szCs w:val="22"/>
        </w:rPr>
        <w:tab/>
      </w:r>
      <w:r w:rsidRPr="00C96A11">
        <w:rPr>
          <w:b/>
          <w:szCs w:val="22"/>
        </w:rPr>
        <w:t>РОДИТЕЛИ ИМЕЮТ ПРАВО:</w:t>
      </w:r>
    </w:p>
    <w:p w:rsidR="00992B2B" w:rsidRPr="00C96A11" w:rsidRDefault="00992B2B" w:rsidP="00992B2B">
      <w:pPr>
        <w:numPr>
          <w:ilvl w:val="0"/>
          <w:numId w:val="2"/>
        </w:numPr>
        <w:ind w:left="0" w:firstLine="0"/>
        <w:jc w:val="both"/>
        <w:rPr>
          <w:szCs w:val="22"/>
        </w:rPr>
      </w:pPr>
      <w:r w:rsidRPr="00C96A11">
        <w:rPr>
          <w:szCs w:val="22"/>
        </w:rPr>
        <w:t xml:space="preserve">На воспитание своих детей, на заботу об их здоровье, физическом, психическом, духовном и нравственном развитии; </w:t>
      </w:r>
    </w:p>
    <w:p w:rsidR="00992B2B" w:rsidRPr="00C96A11" w:rsidRDefault="00992B2B" w:rsidP="00992B2B">
      <w:pPr>
        <w:numPr>
          <w:ilvl w:val="0"/>
          <w:numId w:val="2"/>
        </w:numPr>
        <w:ind w:left="0" w:firstLine="0"/>
        <w:jc w:val="both"/>
        <w:rPr>
          <w:szCs w:val="22"/>
        </w:rPr>
      </w:pPr>
      <w:r w:rsidRPr="00C96A11">
        <w:rPr>
          <w:szCs w:val="22"/>
        </w:rPr>
        <w:t xml:space="preserve">На преимущественное воспитание своих детей перед всеми другими лицами; </w:t>
      </w:r>
    </w:p>
    <w:p w:rsidR="00992B2B" w:rsidRPr="00C96A11" w:rsidRDefault="00992B2B" w:rsidP="00992B2B">
      <w:pPr>
        <w:numPr>
          <w:ilvl w:val="0"/>
          <w:numId w:val="2"/>
        </w:numPr>
        <w:ind w:left="0" w:firstLine="0"/>
        <w:jc w:val="both"/>
        <w:rPr>
          <w:szCs w:val="22"/>
        </w:rPr>
      </w:pPr>
      <w:r w:rsidRPr="00C96A11">
        <w:rPr>
          <w:szCs w:val="22"/>
        </w:rPr>
        <w:t xml:space="preserve">На защиту прав, интересов своих детей без специальных полномочий; </w:t>
      </w:r>
    </w:p>
    <w:p w:rsidR="00992B2B" w:rsidRPr="00C96A11" w:rsidRDefault="00992B2B" w:rsidP="00992B2B">
      <w:pPr>
        <w:jc w:val="both"/>
        <w:rPr>
          <w:szCs w:val="22"/>
        </w:rPr>
      </w:pPr>
      <w:r w:rsidRPr="00C96A11">
        <w:rPr>
          <w:szCs w:val="22"/>
        </w:rPr>
        <w:tab/>
        <w:t>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992B2B" w:rsidRPr="00C96A11" w:rsidRDefault="00992B2B" w:rsidP="00992B2B">
      <w:pPr>
        <w:jc w:val="both"/>
        <w:rPr>
          <w:szCs w:val="22"/>
        </w:rPr>
      </w:pPr>
      <w:r w:rsidRPr="00C96A11">
        <w:rPr>
          <w:szCs w:val="22"/>
        </w:rPr>
        <w:tab/>
        <w:t>При осуществлении родительских прав родители не вправе причинять вред физическому и психическому здоровью детей, их нравственному развитию.</w:t>
      </w:r>
    </w:p>
    <w:p w:rsidR="00992B2B" w:rsidRDefault="00992B2B" w:rsidP="00992B2B">
      <w:pPr>
        <w:jc w:val="both"/>
        <w:rPr>
          <w:szCs w:val="22"/>
        </w:rPr>
      </w:pPr>
      <w:r w:rsidRPr="00C96A11">
        <w:rPr>
          <w:szCs w:val="22"/>
        </w:rPr>
        <w:tab/>
        <w:t>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Родители, осуществляющие родительские права в ущерб правам и интересам детей, несут ответственность в установленном законом порядке</w:t>
      </w:r>
      <w:r>
        <w:rPr>
          <w:szCs w:val="22"/>
        </w:rPr>
        <w:t>.</w:t>
      </w:r>
    </w:p>
    <w:p w:rsidR="00992B2B" w:rsidRPr="00C96A11" w:rsidRDefault="00992B2B" w:rsidP="00992B2B">
      <w:pPr>
        <w:jc w:val="both"/>
        <w:rPr>
          <w:szCs w:val="22"/>
        </w:rPr>
      </w:pPr>
    </w:p>
    <w:p w:rsidR="00992B2B" w:rsidRPr="00C96A11" w:rsidRDefault="00992B2B" w:rsidP="00992B2B">
      <w:pPr>
        <w:jc w:val="center"/>
        <w:rPr>
          <w:szCs w:val="22"/>
        </w:rPr>
      </w:pPr>
      <w:r w:rsidRPr="00C96A11">
        <w:rPr>
          <w:rStyle w:val="a4"/>
          <w:b/>
          <w:bCs/>
          <w:szCs w:val="22"/>
        </w:rPr>
        <w:t>АДМИНИСТРАТИВНАЯ ОТВЕТСТВЕННОСТЬ РОДИТЕЛЕЙ</w:t>
      </w:r>
    </w:p>
    <w:p w:rsidR="00992B2B" w:rsidRPr="00C96A11" w:rsidRDefault="00992B2B" w:rsidP="00992B2B">
      <w:pPr>
        <w:jc w:val="center"/>
        <w:rPr>
          <w:b/>
          <w:bCs/>
          <w:szCs w:val="22"/>
        </w:rPr>
      </w:pPr>
      <w:r w:rsidRPr="00C96A11">
        <w:rPr>
          <w:b/>
          <w:bCs/>
          <w:szCs w:val="22"/>
        </w:rPr>
        <w:t>Ст. 5.35 Кодекса Российской Федерации об административных правонарушениях:</w:t>
      </w:r>
    </w:p>
    <w:p w:rsidR="00992B2B" w:rsidRPr="00C96A11" w:rsidRDefault="00992B2B" w:rsidP="00992B2B">
      <w:pPr>
        <w:jc w:val="both"/>
        <w:rPr>
          <w:b/>
          <w:szCs w:val="22"/>
        </w:rPr>
      </w:pPr>
      <w:r w:rsidRPr="00C96A11">
        <w:rPr>
          <w:b/>
          <w:szCs w:val="22"/>
        </w:rPr>
        <w:t>Неисполнение родителями или иными законными представителями несовершеннолетних обязанностей по содержанию, воспитанию и обучению несовершеннолетних.</w:t>
      </w:r>
    </w:p>
    <w:p w:rsidR="00992B2B" w:rsidRPr="00C96A11" w:rsidRDefault="00992B2B" w:rsidP="00992B2B">
      <w:pPr>
        <w:jc w:val="both"/>
        <w:rPr>
          <w:szCs w:val="22"/>
        </w:rPr>
      </w:pPr>
      <w:r w:rsidRPr="00C96A11">
        <w:rPr>
          <w:szCs w:val="22"/>
        </w:rPr>
        <w:t xml:space="preserve">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влечет предупреждение или наложения административного штрафа в размере от одного до пяти минимальных </w:t>
      </w:r>
      <w:proofErr w:type="gramStart"/>
      <w:r w:rsidRPr="00C96A11">
        <w:rPr>
          <w:szCs w:val="22"/>
        </w:rPr>
        <w:t>размеров оплаты труда</w:t>
      </w:r>
      <w:proofErr w:type="gramEnd"/>
      <w:r w:rsidRPr="00C96A11">
        <w:rPr>
          <w:szCs w:val="22"/>
        </w:rPr>
        <w:t>.</w:t>
      </w:r>
    </w:p>
    <w:p w:rsidR="00992B2B" w:rsidRPr="00C96A11" w:rsidRDefault="00992B2B" w:rsidP="00992B2B">
      <w:pPr>
        <w:pStyle w:val="2"/>
        <w:spacing w:before="0" w:after="0"/>
        <w:jc w:val="center"/>
        <w:rPr>
          <w:color w:val="auto"/>
          <w:szCs w:val="22"/>
        </w:rPr>
      </w:pPr>
      <w:r w:rsidRPr="00C96A11">
        <w:rPr>
          <w:rStyle w:val="a4"/>
          <w:color w:val="auto"/>
          <w:szCs w:val="22"/>
          <w:shd w:val="clear" w:color="auto" w:fill="FFFFFF"/>
        </w:rPr>
        <w:t>УГОЛОВНАЯ ОТВЕТСТВЕННОСТЬ РОДИТЕЛЕЙ</w:t>
      </w:r>
    </w:p>
    <w:p w:rsidR="00992B2B" w:rsidRPr="00C96A11" w:rsidRDefault="00992B2B" w:rsidP="00992B2B">
      <w:pPr>
        <w:jc w:val="center"/>
        <w:rPr>
          <w:szCs w:val="22"/>
        </w:rPr>
      </w:pPr>
      <w:r w:rsidRPr="00C96A11">
        <w:rPr>
          <w:rStyle w:val="a3"/>
          <w:szCs w:val="22"/>
        </w:rPr>
        <w:t>Ст. 156 Уголовного Кодекса Российской Федерации</w:t>
      </w:r>
    </w:p>
    <w:p w:rsidR="00992B2B" w:rsidRPr="00C96A11" w:rsidRDefault="00992B2B" w:rsidP="00992B2B">
      <w:pPr>
        <w:jc w:val="both"/>
        <w:rPr>
          <w:szCs w:val="22"/>
        </w:rPr>
      </w:pPr>
      <w:r w:rsidRPr="00C96A11">
        <w:rPr>
          <w:szCs w:val="22"/>
        </w:rPr>
        <w:t>Неисполнение обязанностей по воспитанию несовершеннолетнего:</w:t>
      </w:r>
    </w:p>
    <w:p w:rsidR="00992B2B" w:rsidRPr="00C96A11" w:rsidRDefault="00992B2B" w:rsidP="00992B2B">
      <w:pPr>
        <w:jc w:val="both"/>
        <w:rPr>
          <w:szCs w:val="22"/>
        </w:rPr>
      </w:pPr>
      <w:proofErr w:type="gramStart"/>
      <w:r w:rsidRPr="00C96A11">
        <w:rPr>
          <w:szCs w:val="22"/>
        </w:rPr>
        <w:t>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 наказывается штрафом в размере до сорока тысяч рублей или в размере заработной платы или иного дохода осужденного</w:t>
      </w:r>
      <w:proofErr w:type="gramEnd"/>
      <w:r w:rsidRPr="00C96A11">
        <w:rPr>
          <w:szCs w:val="22"/>
        </w:rPr>
        <w:t xml:space="preserve"> за период до трех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одного года, либо ограничением свободы на срок до трех лет.</w:t>
      </w:r>
    </w:p>
    <w:p w:rsidR="003B5C50" w:rsidRDefault="003B5C50"/>
    <w:sectPr w:rsidR="003B5C50" w:rsidSect="00992B2B">
      <w:pgSz w:w="11906" w:h="16838"/>
      <w:pgMar w:top="851"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in;height:3in" o:bullet="t"/>
    </w:pict>
  </w:numPicBullet>
  <w:numPicBullet w:numPicBulletId="1">
    <w:pict>
      <v:shape id="_x0000_i1038" type="#_x0000_t75" style="width:3in;height:3in" o:bullet="t"/>
    </w:pict>
  </w:numPicBullet>
  <w:numPicBullet w:numPicBulletId="2">
    <w:pict>
      <v:shape id="_x0000_i1039" type="#_x0000_t75" style="width:3in;height:3in" o:bullet="t"/>
    </w:pict>
  </w:numPicBullet>
  <w:numPicBullet w:numPicBulletId="3">
    <w:pict>
      <v:shape id="_x0000_i1040" type="#_x0000_t75" style="width:3in;height:3in" o:bullet="t"/>
    </w:pict>
  </w:numPicBullet>
  <w:numPicBullet w:numPicBulletId="4">
    <w:pict>
      <v:shape id="_x0000_i1041" type="#_x0000_t75" style="width:3in;height:3in" o:bullet="t"/>
    </w:pict>
  </w:numPicBullet>
  <w:numPicBullet w:numPicBulletId="5">
    <w:pict>
      <v:shape id="_x0000_i1042" type="#_x0000_t75" style="width:3in;height:3in" o:bullet="t"/>
    </w:pict>
  </w:numPicBullet>
  <w:abstractNum w:abstractNumId="0">
    <w:nsid w:val="013D29BA"/>
    <w:multiLevelType w:val="multilevel"/>
    <w:tmpl w:val="E4D09B38"/>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PicBulletId w:val="5"/>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A43F4A"/>
    <w:multiLevelType w:val="multilevel"/>
    <w:tmpl w:val="6A92FAB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992B2B"/>
    <w:rsid w:val="00063B0B"/>
    <w:rsid w:val="003B5C50"/>
    <w:rsid w:val="00992B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B2B"/>
    <w:rPr>
      <w:rFonts w:ascii="Times New Roman" w:eastAsia="Times New Roman" w:hAnsi="Times New Roman" w:cs="Times New Roman"/>
      <w:sz w:val="24"/>
      <w:szCs w:val="24"/>
      <w:lang w:eastAsia="ru-RU"/>
    </w:rPr>
  </w:style>
  <w:style w:type="paragraph" w:styleId="2">
    <w:name w:val="heading 2"/>
    <w:basedOn w:val="a"/>
    <w:link w:val="20"/>
    <w:qFormat/>
    <w:rsid w:val="00992B2B"/>
    <w:pPr>
      <w:spacing w:before="336" w:after="120"/>
      <w:outlineLvl w:val="1"/>
    </w:pPr>
    <w:rPr>
      <w:b/>
      <w:bCs/>
      <w:color w:val="0060A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2B2B"/>
    <w:rPr>
      <w:rFonts w:ascii="Times New Roman" w:eastAsia="Times New Roman" w:hAnsi="Times New Roman" w:cs="Times New Roman"/>
      <w:b/>
      <w:bCs/>
      <w:color w:val="0060A5"/>
      <w:sz w:val="24"/>
      <w:szCs w:val="24"/>
      <w:lang w:eastAsia="ru-RU"/>
    </w:rPr>
  </w:style>
  <w:style w:type="character" w:styleId="a3">
    <w:name w:val="Strong"/>
    <w:basedOn w:val="a0"/>
    <w:qFormat/>
    <w:rsid w:val="00992B2B"/>
    <w:rPr>
      <w:b/>
      <w:bCs/>
    </w:rPr>
  </w:style>
  <w:style w:type="character" w:styleId="a4">
    <w:name w:val="Emphasis"/>
    <w:basedOn w:val="a0"/>
    <w:qFormat/>
    <w:rsid w:val="00992B2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2654</Characters>
  <Application>Microsoft Office Word</Application>
  <DocSecurity>0</DocSecurity>
  <Lines>22</Lines>
  <Paragraphs>6</Paragraphs>
  <ScaleCrop>false</ScaleCrop>
  <Company>CtrlSoft</Company>
  <LinksUpToDate>false</LinksUpToDate>
  <CharactersWithSpaces>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2020-12-11T10:07:00Z</dcterms:created>
  <dcterms:modified xsi:type="dcterms:W3CDTF">2020-12-11T10:08:00Z</dcterms:modified>
</cp:coreProperties>
</file>