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81998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>Министерство образования, науки и молодёжной политики</w:t>
      </w:r>
    </w:p>
    <w:p w14:paraId="7AFAD1C7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Краснодарского края</w:t>
      </w:r>
    </w:p>
    <w:p w14:paraId="034EBF46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F0C9D31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1F76CEC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2C1A578D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99D9072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7CBB1F2E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1A829A3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B522ADC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A42E8D4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33EADB9E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3F804A1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CD67239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9E8D776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49EB34A" w14:textId="77777777" w:rsid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510D9B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План работы </w:t>
      </w:r>
    </w:p>
    <w:p w14:paraId="4B83A031" w14:textId="77777777" w:rsidR="00392B0B" w:rsidRPr="00392B0B" w:rsidRDefault="00FF652F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ресурсного центра</w:t>
      </w:r>
    </w:p>
    <w:p w14:paraId="13A54A13" w14:textId="348129AD" w:rsidR="00392B0B" w:rsidRDefault="00EA5EEC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 20</w:t>
      </w:r>
      <w:r w:rsidR="00BF023B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="0038446D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="00392B0B" w:rsidRPr="00392B0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</w:t>
      </w:r>
    </w:p>
    <w:p w14:paraId="47177F50" w14:textId="77777777" w:rsidR="00453B6A" w:rsidRPr="009950F5" w:rsidRDefault="00453B6A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BF3AE" w14:textId="77777777" w:rsidR="009832EC" w:rsidRDefault="00453B6A" w:rsidP="00392B0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9832EC">
        <w:rPr>
          <w:rFonts w:ascii="Times New Roman" w:hAnsi="Times New Roman" w:cs="Times New Roman"/>
          <w:color w:val="000000"/>
          <w:sz w:val="32"/>
          <w:szCs w:val="32"/>
        </w:rPr>
        <w:t xml:space="preserve">Государственное бюджетное общеобразовательное учреждение Краснодарского края, специальная (коррекционная) школа№26 </w:t>
      </w:r>
    </w:p>
    <w:p w14:paraId="0D404F54" w14:textId="77777777" w:rsidR="00392B0B" w:rsidRPr="009832EC" w:rsidRDefault="00453B6A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2EC">
        <w:rPr>
          <w:rFonts w:ascii="Times New Roman" w:hAnsi="Times New Roman" w:cs="Times New Roman"/>
          <w:color w:val="000000"/>
          <w:sz w:val="32"/>
          <w:szCs w:val="32"/>
        </w:rPr>
        <w:t>г. Краснодара</w:t>
      </w:r>
    </w:p>
    <w:p w14:paraId="772FF964" w14:textId="77777777" w:rsidR="00392B0B" w:rsidRPr="009832EC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832E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теме: </w:t>
      </w:r>
      <w:r w:rsidR="009950F5" w:rsidRPr="009832EC">
        <w:rPr>
          <w:rFonts w:ascii="Times New Roman" w:eastAsia="Times New Roman" w:hAnsi="Times New Roman" w:cs="Times New Roman"/>
          <w:sz w:val="32"/>
          <w:szCs w:val="32"/>
          <w:lang w:eastAsia="ru-RU"/>
        </w:rPr>
        <w:t>"</w:t>
      </w:r>
      <w:r w:rsidR="00453B6A" w:rsidRPr="009832EC">
        <w:rPr>
          <w:rFonts w:ascii="Times New Roman" w:hAnsi="Times New Roman" w:cs="Times New Roman"/>
          <w:sz w:val="32"/>
          <w:szCs w:val="32"/>
        </w:rPr>
        <w:t>Организационно-управленческая модель ресурсного центра инклюзивного образования для детей с тяжелыми нарушениями речи</w:t>
      </w:r>
      <w:r w:rsidR="009950F5" w:rsidRPr="009832EC">
        <w:rPr>
          <w:rFonts w:ascii="Times New Roman" w:hAnsi="Times New Roman" w:cs="Times New Roman"/>
          <w:sz w:val="32"/>
          <w:szCs w:val="32"/>
        </w:rPr>
        <w:t>"</w:t>
      </w:r>
    </w:p>
    <w:p w14:paraId="067F7428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297DBB3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6D45291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A707E22" w14:textId="77777777" w:rsidR="00392B0B" w:rsidRPr="00392B0B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8A3C920" w14:textId="77777777"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E67A43F" w14:textId="77777777"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914D3A4" w14:textId="77777777" w:rsidR="00392B0B" w:rsidRPr="00392B0B" w:rsidRDefault="00392B0B" w:rsidP="00392B0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F07EA61" w14:textId="77777777"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6DB78718" w14:textId="77777777"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4C6874D" w14:textId="77777777"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F4157E2" w14:textId="77777777"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48D55ACF" w14:textId="77777777"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3C098BA5" w14:textId="77777777" w:rsidR="009950F5" w:rsidRDefault="009950F5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553F079D" w14:textId="77777777" w:rsidR="00392B0B" w:rsidRPr="009950F5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9950F5">
        <w:rPr>
          <w:rFonts w:ascii="Times New Roman" w:eastAsia="Times New Roman" w:hAnsi="Times New Roman" w:cs="Times New Roman"/>
          <w:sz w:val="28"/>
          <w:szCs w:val="32"/>
          <w:lang w:eastAsia="ru-RU"/>
        </w:rPr>
        <w:t>г.</w:t>
      </w:r>
      <w:r w:rsidR="00453B6A" w:rsidRPr="009950F5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Краснодар</w:t>
      </w:r>
    </w:p>
    <w:p w14:paraId="6E140798" w14:textId="52ADF720" w:rsidR="00392B0B" w:rsidRPr="00392B0B" w:rsidRDefault="00EA5EEC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2"/>
          <w:lang w:eastAsia="ru-RU"/>
        </w:rPr>
        <w:t>20</w:t>
      </w:r>
      <w:r w:rsidR="00BF023B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="0038446D">
        <w:rPr>
          <w:rFonts w:ascii="Times New Roman" w:eastAsia="Times New Roman" w:hAnsi="Times New Roman" w:cs="Times New Roman"/>
          <w:sz w:val="28"/>
          <w:szCs w:val="32"/>
          <w:lang w:eastAsia="ru-RU"/>
        </w:rPr>
        <w:t>5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940"/>
        <w:gridCol w:w="4791"/>
      </w:tblGrid>
      <w:tr w:rsidR="00392B0B" w:rsidRPr="005515A0" w14:paraId="02F6471B" w14:textId="77777777" w:rsidTr="00FA31A7">
        <w:trPr>
          <w:cantSplit/>
          <w:trHeight w:val="1134"/>
        </w:trPr>
        <w:tc>
          <w:tcPr>
            <w:tcW w:w="709" w:type="dxa"/>
          </w:tcPr>
          <w:p w14:paraId="11745233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36822B4C" w14:textId="77777777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название организации (учреждения)</w:t>
            </w:r>
          </w:p>
        </w:tc>
        <w:tc>
          <w:tcPr>
            <w:tcW w:w="4791" w:type="dxa"/>
          </w:tcPr>
          <w:p w14:paraId="3AC3C200" w14:textId="77777777" w:rsidR="00392B0B" w:rsidRPr="005515A0" w:rsidRDefault="00D76989" w:rsidP="00AA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 бюджетное общеобразовательное учреждение Краснодарского края, специальная (коррекционная) школа№26 г. Краснодара</w:t>
            </w:r>
          </w:p>
        </w:tc>
      </w:tr>
      <w:tr w:rsidR="00392B0B" w:rsidRPr="005515A0" w14:paraId="522DB5CB" w14:textId="77777777" w:rsidTr="00FA31A7">
        <w:tc>
          <w:tcPr>
            <w:tcW w:w="709" w:type="dxa"/>
          </w:tcPr>
          <w:p w14:paraId="3D1286C3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AC8CA47" w14:textId="77777777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Сокращенное название организации (учреждения)</w:t>
            </w:r>
          </w:p>
        </w:tc>
        <w:tc>
          <w:tcPr>
            <w:tcW w:w="4791" w:type="dxa"/>
          </w:tcPr>
          <w:p w14:paraId="5404AB55" w14:textId="77777777" w:rsidR="00392B0B" w:rsidRPr="005515A0" w:rsidRDefault="009950F5" w:rsidP="005070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ГБОУ школа № 26 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г.Краснодара</w:t>
            </w:r>
            <w:proofErr w:type="spellEnd"/>
          </w:p>
        </w:tc>
      </w:tr>
      <w:tr w:rsidR="00392B0B" w:rsidRPr="005515A0" w14:paraId="75638948" w14:textId="77777777" w:rsidTr="00FA31A7">
        <w:trPr>
          <w:trHeight w:val="597"/>
        </w:trPr>
        <w:tc>
          <w:tcPr>
            <w:tcW w:w="709" w:type="dxa"/>
          </w:tcPr>
          <w:p w14:paraId="3EA40563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356F7C3C" w14:textId="77777777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адрес, телефон</w:t>
            </w:r>
          </w:p>
        </w:tc>
        <w:tc>
          <w:tcPr>
            <w:tcW w:w="4791" w:type="dxa"/>
          </w:tcPr>
          <w:p w14:paraId="10FDD866" w14:textId="77777777" w:rsidR="00392B0B" w:rsidRPr="005515A0" w:rsidRDefault="005070FA" w:rsidP="00453B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bCs/>
                <w:sz w:val="24"/>
                <w:szCs w:val="24"/>
              </w:rPr>
              <w:t>350051, г. Краснодар, ул. Шоссе Нефтяников, 21</w:t>
            </w:r>
            <w:r w:rsidR="009832E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92B0B" w:rsidRPr="005515A0" w14:paraId="386B132B" w14:textId="77777777" w:rsidTr="00FA31A7">
        <w:tc>
          <w:tcPr>
            <w:tcW w:w="709" w:type="dxa"/>
          </w:tcPr>
          <w:p w14:paraId="06969342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599C0771" w14:textId="77777777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факс, е-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4791" w:type="dxa"/>
          </w:tcPr>
          <w:p w14:paraId="51D66A4B" w14:textId="77777777" w:rsidR="005070FA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(861) 224-54-77,</w:t>
            </w:r>
          </w:p>
          <w:p w14:paraId="29B89CD5" w14:textId="77777777" w:rsidR="005070FA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факс: (861) 224-34-58</w:t>
            </w:r>
          </w:p>
          <w:p w14:paraId="2A656C33" w14:textId="77777777" w:rsidR="005070FA" w:rsidRPr="005515A0" w:rsidRDefault="005070FA" w:rsidP="005070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515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logoschool</w:t>
            </w:r>
            <w:proofErr w:type="spellEnd"/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26@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mail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</w:p>
          <w:p w14:paraId="0FF4ABAF" w14:textId="77777777" w:rsidR="00392B0B" w:rsidRPr="005515A0" w:rsidRDefault="005070F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Сайт ОО   </w:t>
            </w:r>
            <w:r w:rsidRPr="005515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http://www.logoschool26.ucoz.ru</w:t>
            </w:r>
          </w:p>
        </w:tc>
      </w:tr>
      <w:tr w:rsidR="00392B0B" w:rsidRPr="005515A0" w14:paraId="77624C5D" w14:textId="77777777" w:rsidTr="00FA31A7">
        <w:tc>
          <w:tcPr>
            <w:tcW w:w="709" w:type="dxa"/>
          </w:tcPr>
          <w:p w14:paraId="7ECB341B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65C2B6B9" w14:textId="77777777" w:rsidR="0038446D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  <w:r w:rsid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49AE7B1" w14:textId="66D3C894" w:rsidR="00392B0B" w:rsidRPr="005515A0" w:rsidRDefault="0038446D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(исполняющий обязанности директора)</w:t>
            </w:r>
          </w:p>
        </w:tc>
        <w:tc>
          <w:tcPr>
            <w:tcW w:w="4791" w:type="dxa"/>
          </w:tcPr>
          <w:p w14:paraId="55B7631E" w14:textId="6204A250" w:rsidR="00392B0B" w:rsidRPr="005515A0" w:rsidRDefault="0038446D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Анна Александровна</w:t>
            </w:r>
          </w:p>
        </w:tc>
      </w:tr>
      <w:tr w:rsidR="00392B0B" w:rsidRPr="005515A0" w14:paraId="77CD0148" w14:textId="77777777" w:rsidTr="00FA31A7">
        <w:trPr>
          <w:trHeight w:val="499"/>
        </w:trPr>
        <w:tc>
          <w:tcPr>
            <w:tcW w:w="709" w:type="dxa"/>
          </w:tcPr>
          <w:p w14:paraId="11187D28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63E84E4" w14:textId="77777777" w:rsidR="0038446D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Научный руководитель </w:t>
            </w:r>
          </w:p>
          <w:p w14:paraId="73861443" w14:textId="6F1C282F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степень, звание</w:t>
            </w:r>
          </w:p>
        </w:tc>
        <w:tc>
          <w:tcPr>
            <w:tcW w:w="4791" w:type="dxa"/>
          </w:tcPr>
          <w:p w14:paraId="79C43909" w14:textId="50C6D436" w:rsidR="00392B0B" w:rsidRPr="001D39C2" w:rsidRDefault="005D58B1" w:rsidP="00453B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</w:t>
            </w:r>
            <w:r w:rsidR="00EA5EEC" w:rsidRPr="001D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58B1">
              <w:rPr>
                <w:rFonts w:ascii="Times New Roman" w:eastAsia="Times New Roman" w:hAnsi="Times New Roman" w:cs="Times New Roman"/>
                <w:sz w:val="24"/>
              </w:rPr>
              <w:t>заведующ</w:t>
            </w:r>
            <w:r>
              <w:rPr>
                <w:rFonts w:ascii="Times New Roman" w:eastAsia="Times New Roman" w:hAnsi="Times New Roman" w:cs="Times New Roman"/>
                <w:sz w:val="24"/>
              </w:rPr>
              <w:t>ая</w:t>
            </w:r>
            <w:r w:rsidRPr="005D58B1">
              <w:rPr>
                <w:rFonts w:ascii="Times New Roman" w:eastAsia="Times New Roman" w:hAnsi="Times New Roman" w:cs="Times New Roman"/>
                <w:sz w:val="24"/>
              </w:rPr>
              <w:t xml:space="preserve"> кафедрой коррекционной педагогики и специальной психологии</w:t>
            </w:r>
            <w:r w:rsidR="00EA5EEC" w:rsidRPr="001D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ЦПО </w:t>
            </w:r>
            <w:r w:rsidR="00EA5EEC" w:rsidRPr="001D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 Краснодарского края</w:t>
            </w:r>
            <w:r w:rsidR="005070FA" w:rsidRPr="001D3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92B0B" w:rsidRPr="005515A0" w14:paraId="2FB05F10" w14:textId="77777777" w:rsidTr="00FA31A7">
        <w:tc>
          <w:tcPr>
            <w:tcW w:w="709" w:type="dxa"/>
          </w:tcPr>
          <w:p w14:paraId="0EB72078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2655212" w14:textId="77777777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 представляемого опыта (коллектив авторов)</w:t>
            </w:r>
          </w:p>
        </w:tc>
        <w:tc>
          <w:tcPr>
            <w:tcW w:w="4791" w:type="dxa"/>
          </w:tcPr>
          <w:p w14:paraId="240A320A" w14:textId="77777777" w:rsidR="00EA5EEC" w:rsidRPr="001D39C2" w:rsidRDefault="005070FA" w:rsidP="009832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Парикян</w:t>
            </w:r>
            <w:r w:rsidR="00F86D00"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Владимировна</w:t>
            </w:r>
            <w:r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замести</w:t>
            </w:r>
            <w:r w:rsidR="009832EC"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тель директора по КР, </w:t>
            </w:r>
          </w:p>
          <w:p w14:paraId="362E77A2" w14:textId="77777777" w:rsidR="00392B0B" w:rsidRPr="001D39C2" w:rsidRDefault="009832EC" w:rsidP="009832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Анна Александровна</w:t>
            </w:r>
            <w:r w:rsidR="005070FA"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педагог-психолог</w:t>
            </w:r>
            <w:r w:rsidRPr="001D39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2B0B" w:rsidRPr="005515A0" w14:paraId="15193CCF" w14:textId="77777777" w:rsidTr="00FA31A7">
        <w:trPr>
          <w:trHeight w:val="1146"/>
        </w:trPr>
        <w:tc>
          <w:tcPr>
            <w:tcW w:w="709" w:type="dxa"/>
          </w:tcPr>
          <w:p w14:paraId="1C3BC128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3B6DD4ED" w14:textId="77777777" w:rsidR="00392B0B" w:rsidRPr="005515A0" w:rsidRDefault="00392B0B" w:rsidP="00392B0B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инновационного продукта (тема)</w:t>
            </w:r>
          </w:p>
        </w:tc>
        <w:tc>
          <w:tcPr>
            <w:tcW w:w="4791" w:type="dxa"/>
          </w:tcPr>
          <w:p w14:paraId="7F8E672E" w14:textId="77777777" w:rsidR="00392B0B" w:rsidRPr="005515A0" w:rsidRDefault="005070FA" w:rsidP="00453B6A">
            <w:pPr>
              <w:ind w:right="1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Организационно-управленческая модель ресурсного центра инклюзивного образования для детей с тяжелыми нарушениями речи</w:t>
            </w:r>
          </w:p>
        </w:tc>
      </w:tr>
      <w:tr w:rsidR="00392B0B" w:rsidRPr="005515A0" w14:paraId="512F2BB8" w14:textId="77777777" w:rsidTr="00FA31A7">
        <w:tc>
          <w:tcPr>
            <w:tcW w:w="709" w:type="dxa"/>
          </w:tcPr>
          <w:p w14:paraId="043E96A9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026937B" w14:textId="77777777" w:rsidR="00392B0B" w:rsidRPr="005515A0" w:rsidRDefault="00392B0B" w:rsidP="00FF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Основная </w:t>
            </w:r>
            <w:r w:rsidR="00F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идея (идеи)</w:t>
            </w:r>
            <w:r w:rsidR="00D42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F6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краевого РЦ</w:t>
            </w:r>
          </w:p>
        </w:tc>
        <w:tc>
          <w:tcPr>
            <w:tcW w:w="4791" w:type="dxa"/>
          </w:tcPr>
          <w:p w14:paraId="12F4B778" w14:textId="77777777" w:rsidR="00392B0B" w:rsidRPr="005515A0" w:rsidRDefault="005475FE" w:rsidP="005475FE">
            <w:pPr>
              <w:tabs>
                <w:tab w:val="left" w:pos="1032"/>
              </w:tabs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и совершенствование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РЦ, которая позволит эффективно осуществлять трансфер инклюзивных педагогических практик в образовательный процесс </w:t>
            </w:r>
            <w:r w:rsidR="00EA5EEC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школ</w:t>
            </w:r>
            <w:r w:rsidR="005070FA" w:rsidRPr="005515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2B0B" w:rsidRPr="005515A0" w14:paraId="0BF0DF9D" w14:textId="77777777" w:rsidTr="00FA31A7">
        <w:tc>
          <w:tcPr>
            <w:tcW w:w="709" w:type="dxa"/>
          </w:tcPr>
          <w:p w14:paraId="19AD035E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D66F89B" w14:textId="77777777" w:rsidR="009E58E5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деятельности </w:t>
            </w:r>
          </w:p>
          <w:p w14:paraId="125C026A" w14:textId="77777777" w:rsidR="00392B0B" w:rsidRPr="005515A0" w:rsidRDefault="00FF652F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РЦ</w:t>
            </w:r>
          </w:p>
        </w:tc>
        <w:tc>
          <w:tcPr>
            <w:tcW w:w="4791" w:type="dxa"/>
          </w:tcPr>
          <w:p w14:paraId="6ED56782" w14:textId="77777777" w:rsidR="00392B0B" w:rsidRPr="005515A0" w:rsidRDefault="005475FE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и совершенствование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организационно-управленческой модели РЦ по организации инклюзивного образования в Краснодарском крае.</w:t>
            </w:r>
          </w:p>
        </w:tc>
      </w:tr>
      <w:tr w:rsidR="00392B0B" w:rsidRPr="005515A0" w14:paraId="1E9F04D3" w14:textId="77777777" w:rsidTr="00FA31A7">
        <w:tc>
          <w:tcPr>
            <w:tcW w:w="709" w:type="dxa"/>
          </w:tcPr>
          <w:p w14:paraId="32BF4767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6F230B30" w14:textId="77777777"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</w:t>
            </w:r>
          </w:p>
        </w:tc>
        <w:tc>
          <w:tcPr>
            <w:tcW w:w="4791" w:type="dxa"/>
          </w:tcPr>
          <w:p w14:paraId="2E71294C" w14:textId="688DB8ED" w:rsidR="005070FA" w:rsidRPr="005515A0" w:rsidRDefault="00852C14" w:rsidP="005070F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0E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(непосредственны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>), в которы</w:t>
            </w:r>
            <w:r w:rsidR="000E18B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инновация.</w:t>
            </w:r>
          </w:p>
          <w:p w14:paraId="464A2200" w14:textId="77777777" w:rsidR="000E18BA" w:rsidRDefault="000E18BA" w:rsidP="000E18B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>одернизаци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>с заказчик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 xml:space="preserve"> – экспертиза и диагностика потенциала, определение проблемных точек ОО, в котор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происходит </w:t>
            </w:r>
            <w:proofErr w:type="spellStart"/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>инновирование</w:t>
            </w:r>
            <w:proofErr w:type="spellEnd"/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07283A" w14:textId="545057FF" w:rsidR="00392B0B" w:rsidRPr="000E18BA" w:rsidRDefault="00852C14" w:rsidP="000E18BA">
            <w:pPr>
              <w:widowControl w:val="0"/>
              <w:numPr>
                <w:ilvl w:val="1"/>
                <w:numId w:val="2"/>
              </w:numPr>
              <w:tabs>
                <w:tab w:val="left" w:pos="415"/>
              </w:tabs>
              <w:spacing w:after="0" w:line="240" w:lineRule="auto"/>
              <w:ind w:left="0" w:firstLine="13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трансляции образовательного инклюзивного продукта, системы информирования об инновационных ресурсах, определение </w:t>
            </w:r>
            <w:r w:rsidR="005070FA" w:rsidRPr="000E1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форм, методов работы.</w:t>
            </w:r>
          </w:p>
        </w:tc>
      </w:tr>
      <w:tr w:rsidR="00392B0B" w:rsidRPr="005515A0" w14:paraId="4248255C" w14:textId="77777777" w:rsidTr="00FA31A7">
        <w:tc>
          <w:tcPr>
            <w:tcW w:w="709" w:type="dxa"/>
          </w:tcPr>
          <w:p w14:paraId="5588DEA1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7ED1A75E" w14:textId="77777777"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обеспечение инновационной деятельности</w:t>
            </w:r>
          </w:p>
        </w:tc>
        <w:tc>
          <w:tcPr>
            <w:tcW w:w="4791" w:type="dxa"/>
          </w:tcPr>
          <w:p w14:paraId="4C0EBC08" w14:textId="77777777" w:rsidR="005070FA" w:rsidRPr="005515A0" w:rsidRDefault="005070FA" w:rsidP="005070FA">
            <w:pPr>
              <w:tabs>
                <w:tab w:val="left" w:pos="416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1. Федеральный закон от 29.12.2012 N 273-ФЗ  «Об образовании в Российской Федерации».</w:t>
            </w:r>
          </w:p>
          <w:p w14:paraId="6C50548C" w14:textId="4AFE37DA" w:rsidR="005070FA" w:rsidRPr="00BF4B9F" w:rsidRDefault="005070FA" w:rsidP="005070FA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2. 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  <w:r w:rsidR="00BF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4B9F" w:rsidRPr="00BF4B9F">
              <w:rPr>
                <w:rFonts w:ascii="Times New Roman" w:hAnsi="Times New Roman" w:cs="Times New Roman"/>
                <w:sz w:val="24"/>
                <w:szCs w:val="24"/>
              </w:rPr>
              <w:t xml:space="preserve">(редакция </w:t>
            </w:r>
            <w:r w:rsidR="00BF4B9F" w:rsidRPr="00BF4B9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12.04.2023)</w:t>
            </w:r>
            <w:r w:rsidR="00BF4B9F" w:rsidRPr="00BF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C8704D" w14:textId="3C6CCEFD" w:rsidR="005070FA" w:rsidRPr="005515A0" w:rsidRDefault="005070FA" w:rsidP="005070FA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3. Приказ Министерства образования и науки РФ от 30 августа 2013</w:t>
            </w:r>
            <w:r w:rsidR="00BF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г. №</w:t>
            </w:r>
            <w:r w:rsidR="00BF4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</w:t>
            </w:r>
          </w:p>
          <w:p w14:paraId="0489141E" w14:textId="6A83B85B" w:rsidR="005515A0" w:rsidRDefault="005070FA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4. Приказ министерства образования и науки Краснодарского края от 13.02.2015 г.    № 563 «Об утверждении Положения об образовательном Форуме Краснодарского края «Инновационный поиск»</w:t>
            </w:r>
            <w:r w:rsidR="00BF4B9F">
              <w:rPr>
                <w:rFonts w:ascii="Times New Roman" w:hAnsi="Times New Roman" w:cs="Times New Roman"/>
                <w:sz w:val="24"/>
                <w:szCs w:val="24"/>
              </w:rPr>
              <w:t xml:space="preserve"> (редакция 25.03.2016).</w:t>
            </w:r>
          </w:p>
          <w:p w14:paraId="2A5F52C0" w14:textId="0B06A6E5" w:rsidR="00392B0B" w:rsidRPr="005515A0" w:rsidRDefault="00AB013E" w:rsidP="005515A0">
            <w:pPr>
              <w:tabs>
                <w:tab w:val="left" w:pos="1032"/>
              </w:tabs>
              <w:spacing w:after="0" w:line="240" w:lineRule="auto"/>
              <w:ind w:firstLine="27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B2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15A0" w:rsidRPr="004B2D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070FA" w:rsidRPr="004B2D56">
              <w:rPr>
                <w:rFonts w:ascii="Times New Roman" w:hAnsi="Times New Roman" w:cs="Times New Roman"/>
                <w:sz w:val="24"/>
                <w:szCs w:val="24"/>
              </w:rPr>
              <w:t>остановление Главного государственного санитарного врача Российской Федерации от 29 декабря 2010 года № 189 «Об утверждении СанПиН 2.4.2.2821-10 «Санитарно-</w:t>
            </w:r>
            <w:r w:rsidR="00BF4B9F" w:rsidRPr="004B2D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FA" w:rsidRPr="004B2D56">
              <w:rPr>
                <w:rFonts w:ascii="Times New Roman" w:hAnsi="Times New Roman" w:cs="Times New Roman"/>
                <w:sz w:val="24"/>
                <w:szCs w:val="24"/>
              </w:rPr>
              <w:t>эпидемиологические требования».</w:t>
            </w:r>
          </w:p>
          <w:p w14:paraId="25F65F7A" w14:textId="77777777" w:rsidR="00AF374A" w:rsidRPr="00AB013E" w:rsidRDefault="00AB013E" w:rsidP="00AF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Приказ МОН и МП КК №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1928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74A" w:rsidRPr="00AB013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02D9"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О совершенствовании деятельности государственных общеобразовательных организаций КК специальных (коррекционных) школ и школ – интернатов – ресурсных центров сопровождения инклюзивного образования. </w:t>
            </w:r>
          </w:p>
          <w:p w14:paraId="77B988FC" w14:textId="77777777" w:rsidR="00A302D9" w:rsidRPr="00AB013E" w:rsidRDefault="00AB013E" w:rsidP="005A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5A56DA" w:rsidRPr="00AB013E">
              <w:rPr>
                <w:rFonts w:ascii="Times New Roman" w:hAnsi="Times New Roman" w:cs="Times New Roman"/>
                <w:sz w:val="24"/>
                <w:szCs w:val="24"/>
              </w:rPr>
              <w:t>Приказ ГБОУ ИРО КК №72 от 26.04.2017</w:t>
            </w:r>
          </w:p>
          <w:p w14:paraId="23C91832" w14:textId="77777777" w:rsidR="005A56DA" w:rsidRPr="00AB013E" w:rsidRDefault="00A302D9" w:rsidP="005A56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статуса </w:t>
            </w:r>
            <w:proofErr w:type="spellStart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AB013E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</w:p>
          <w:p w14:paraId="74B1F853" w14:textId="77777777" w:rsidR="005A56DA" w:rsidRPr="004B2D56" w:rsidRDefault="00AB013E" w:rsidP="00AF37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E47B60" w:rsidRPr="004B2D5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деятельности ГБОУ школы №26, как ресурсного центра сопровождения </w:t>
            </w:r>
          </w:p>
          <w:p w14:paraId="6A9070E6" w14:textId="0E748759" w:rsidR="009950F5" w:rsidRPr="007063E9" w:rsidRDefault="00AF374A" w:rsidP="007063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2D56">
              <w:rPr>
                <w:rFonts w:ascii="Times New Roman" w:hAnsi="Times New Roman" w:cs="Times New Roman"/>
                <w:sz w:val="24"/>
                <w:szCs w:val="24"/>
              </w:rPr>
              <w:t>Приказ ГБОУ школы №26 г.Краснодара№216 – О 01.09.20</w:t>
            </w:r>
            <w:r w:rsidR="004B2D56" w:rsidRPr="004B2D5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302D9" w:rsidRPr="004B2D56">
              <w:rPr>
                <w:rFonts w:ascii="Times New Roman" w:hAnsi="Times New Roman" w:cs="Times New Roman"/>
                <w:sz w:val="24"/>
                <w:szCs w:val="24"/>
              </w:rPr>
              <w:t xml:space="preserve"> О ресурсном центре</w:t>
            </w:r>
            <w:r w:rsidR="00AB013E" w:rsidRPr="004B2D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2B0B" w:rsidRPr="005515A0" w14:paraId="7A60E645" w14:textId="77777777" w:rsidTr="00FA31A7">
        <w:tc>
          <w:tcPr>
            <w:tcW w:w="709" w:type="dxa"/>
          </w:tcPr>
          <w:p w14:paraId="64CE1349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50C6C1B1" w14:textId="77777777"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её значимости для решения задач государственной политики в сфере образования, развития системы образования </w:t>
            </w: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Краснодарского края</w:t>
            </w:r>
          </w:p>
        </w:tc>
        <w:tc>
          <w:tcPr>
            <w:tcW w:w="4791" w:type="dxa"/>
          </w:tcPr>
          <w:p w14:paraId="74018BE6" w14:textId="77777777" w:rsidR="00392B0B" w:rsidRPr="005515A0" w:rsidRDefault="000E18BA" w:rsidP="0050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и совершенствование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организационно-управленческой модели РЦ, которая позволит эффективно осуществлять трансфер инклюзивных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практик в образовательный процесс массовых школ</w:t>
            </w:r>
            <w:r w:rsidR="00C812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0FA"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Краснодарского края. </w:t>
            </w:r>
            <w:r w:rsidR="005070FA" w:rsidRPr="005515A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помощи педагогам и специалистам образовательных учреждений города Краснодара и Краснодарского края, идущих по пути инклюзии, в эффективном планировании и мониторинге своей профессиональной деятельности, реализации адаптированных образовательных программ, постановке ясных и выполнимых задач по организации и повышению эффективности своей работы.</w:t>
            </w:r>
          </w:p>
        </w:tc>
      </w:tr>
      <w:tr w:rsidR="00392B0B" w:rsidRPr="005515A0" w14:paraId="1884F0A8" w14:textId="77777777" w:rsidTr="00FA31A7">
        <w:tc>
          <w:tcPr>
            <w:tcW w:w="709" w:type="dxa"/>
          </w:tcPr>
          <w:p w14:paraId="726EDEAC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22616532" w14:textId="77777777"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Новизна (инновационность)</w:t>
            </w:r>
          </w:p>
        </w:tc>
        <w:tc>
          <w:tcPr>
            <w:tcW w:w="4791" w:type="dxa"/>
          </w:tcPr>
          <w:p w14:paraId="0D73FA9F" w14:textId="77777777" w:rsidR="000A5D20" w:rsidRPr="005515A0" w:rsidRDefault="000E18BA" w:rsidP="000A5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D20" w:rsidRPr="005515A0">
              <w:rPr>
                <w:rFonts w:ascii="Times New Roman" w:hAnsi="Times New Roman"/>
                <w:sz w:val="24"/>
                <w:szCs w:val="24"/>
              </w:rPr>
              <w:t>) представлены общие и специфические функции РЦ инклюзивного образования;</w:t>
            </w:r>
          </w:p>
          <w:p w14:paraId="356255DE" w14:textId="77777777" w:rsidR="00392B0B" w:rsidRPr="005515A0" w:rsidRDefault="000E18BA" w:rsidP="000A5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5D20" w:rsidRPr="005515A0">
              <w:rPr>
                <w:rFonts w:ascii="Times New Roman" w:hAnsi="Times New Roman"/>
                <w:sz w:val="24"/>
                <w:szCs w:val="24"/>
              </w:rPr>
              <w:t>) разработана и описана модель РЦ общеобразовательного учреждения</w:t>
            </w:r>
            <w:r w:rsidR="002205D0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="002205D0">
              <w:rPr>
                <w:rFonts w:ascii="Times New Roman" w:hAnsi="Times New Roman"/>
                <w:sz w:val="24"/>
                <w:szCs w:val="24"/>
              </w:rPr>
              <w:t>дивизиональному</w:t>
            </w:r>
            <w:proofErr w:type="spellEnd"/>
            <w:r w:rsidR="002205D0">
              <w:rPr>
                <w:rFonts w:ascii="Times New Roman" w:hAnsi="Times New Roman"/>
                <w:sz w:val="24"/>
                <w:szCs w:val="24"/>
              </w:rPr>
              <w:t xml:space="preserve"> принципу</w:t>
            </w:r>
            <w:r w:rsidR="000A5D20" w:rsidRPr="005515A0">
              <w:rPr>
                <w:rFonts w:ascii="Times New Roman" w:hAnsi="Times New Roman"/>
                <w:sz w:val="24"/>
                <w:szCs w:val="24"/>
              </w:rPr>
              <w:t>, представляющая собой целостную, последовательную и логически взаимосвязанную систему характеристик, функций, организационной структуры и методов управления.</w:t>
            </w:r>
          </w:p>
        </w:tc>
      </w:tr>
      <w:tr w:rsidR="00392B0B" w:rsidRPr="005515A0" w14:paraId="6D6D9BAF" w14:textId="77777777" w:rsidTr="00FA31A7">
        <w:tc>
          <w:tcPr>
            <w:tcW w:w="709" w:type="dxa"/>
          </w:tcPr>
          <w:p w14:paraId="3F1109B0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0BAD88AC" w14:textId="77777777" w:rsidR="00392B0B" w:rsidRPr="005515A0" w:rsidRDefault="00392B0B" w:rsidP="0039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Предполагаемая практическая значимость</w:t>
            </w:r>
          </w:p>
        </w:tc>
        <w:tc>
          <w:tcPr>
            <w:tcW w:w="4791" w:type="dxa"/>
          </w:tcPr>
          <w:p w14:paraId="1B60D8E5" w14:textId="77777777" w:rsidR="00392B0B" w:rsidRPr="005515A0" w:rsidRDefault="000A5D20" w:rsidP="00116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>Разработанная управленческая</w:t>
            </w:r>
            <w:r w:rsidR="001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модель РЦ сопровождения инклюзивного образования может быть широко использована при </w:t>
            </w:r>
            <w:r w:rsidR="00116DEF" w:rsidRPr="00122638">
              <w:rPr>
                <w:rFonts w:ascii="Times New Roman" w:hAnsi="Times New Roman" w:cs="Times New Roman"/>
                <w:sz w:val="24"/>
                <w:szCs w:val="24"/>
              </w:rPr>
              <w:t>функционировании</w:t>
            </w:r>
            <w:r w:rsidR="001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учреждений аналогичной разновидности; разработаны наиболее эффективные формы трансляции знаний и инклюзивных практик в рамках обучения детей с </w:t>
            </w:r>
            <w:r w:rsidR="00AB013E">
              <w:rPr>
                <w:rFonts w:ascii="Times New Roman" w:hAnsi="Times New Roman" w:cs="Times New Roman"/>
                <w:sz w:val="24"/>
                <w:szCs w:val="24"/>
              </w:rPr>
              <w:t>ТНР</w:t>
            </w:r>
            <w:r w:rsidRPr="005515A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тиражированы и использованы в общеобразовательных учреждениях </w:t>
            </w:r>
            <w:r w:rsidR="009950F5" w:rsidRPr="005515A0">
              <w:rPr>
                <w:rFonts w:ascii="Times New Roman" w:hAnsi="Times New Roman" w:cs="Times New Roman"/>
                <w:sz w:val="24"/>
                <w:szCs w:val="24"/>
              </w:rPr>
              <w:t>Краснодарского края.</w:t>
            </w:r>
          </w:p>
        </w:tc>
      </w:tr>
      <w:tr w:rsidR="00392B0B" w:rsidRPr="005515A0" w14:paraId="13C51445" w14:textId="77777777" w:rsidTr="00FA31A7">
        <w:tc>
          <w:tcPr>
            <w:tcW w:w="709" w:type="dxa"/>
          </w:tcPr>
          <w:p w14:paraId="20FA8841" w14:textId="77777777" w:rsidR="00392B0B" w:rsidRPr="005515A0" w:rsidRDefault="00392B0B" w:rsidP="00392B0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649ECDF" w14:textId="1FDE0F7C" w:rsidR="00392B0B" w:rsidRPr="005515A0" w:rsidRDefault="009E0722" w:rsidP="00C812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деятельности на 20</w:t>
            </w:r>
            <w:r w:rsidR="00BF0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4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B0B" w:rsidRPr="00551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91" w:type="dxa"/>
          </w:tcPr>
          <w:p w14:paraId="2D97E0C9" w14:textId="77777777" w:rsidR="00852C14" w:rsidRDefault="00852C14" w:rsidP="00852C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2C14">
              <w:rPr>
                <w:rFonts w:ascii="Times New Roman" w:hAnsi="Times New Roman"/>
                <w:sz w:val="24"/>
                <w:szCs w:val="24"/>
              </w:rPr>
              <w:t>Заключение договоров с образовательными организациями (непосредственными заказчиками), в которых осуществляется инновация.</w:t>
            </w:r>
          </w:p>
          <w:p w14:paraId="2EDC2E12" w14:textId="017E9864" w:rsidR="000A5D20" w:rsidRDefault="000E18BA" w:rsidP="00852C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116DEF" w:rsidRPr="0012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5D20" w:rsidRPr="0012263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организационно-управленческой структуры </w:t>
            </w:r>
            <w:r w:rsidR="00116DEF" w:rsidRPr="00122638">
              <w:rPr>
                <w:rFonts w:ascii="Times New Roman" w:hAnsi="Times New Roman" w:cs="Times New Roman"/>
                <w:sz w:val="24"/>
                <w:szCs w:val="24"/>
              </w:rPr>
              <w:t>инклюзивной школы на основании стратегического анализа для организаций-заказчиков.</w:t>
            </w:r>
            <w:r w:rsidR="00116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E02694" w14:textId="77777777" w:rsidR="000A5D20" w:rsidRPr="00C9520D" w:rsidRDefault="000A5D20" w:rsidP="00852C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44B6">
              <w:rPr>
                <w:rFonts w:ascii="Times New Roman" w:hAnsi="Times New Roman"/>
                <w:sz w:val="24"/>
                <w:szCs w:val="24"/>
              </w:rPr>
              <w:t>Определение социальных партнёров</w:t>
            </w:r>
            <w:r w:rsidR="005515A0" w:rsidRPr="00AD44B6">
              <w:rPr>
                <w:rFonts w:ascii="Times New Roman" w:hAnsi="Times New Roman"/>
                <w:sz w:val="24"/>
                <w:szCs w:val="24"/>
              </w:rPr>
              <w:t xml:space="preserve"> РЦ.</w:t>
            </w:r>
            <w:r w:rsidR="00116D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34E4E3" w14:textId="77777777" w:rsidR="005515A0" w:rsidRPr="00C9520D" w:rsidRDefault="005515A0" w:rsidP="00852C1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 xml:space="preserve">Создание банка данных технологий </w:t>
            </w:r>
            <w:r w:rsidR="00C9520D" w:rsidRPr="00C9520D">
              <w:rPr>
                <w:rFonts w:ascii="Times New Roman" w:hAnsi="Times New Roman"/>
                <w:sz w:val="24"/>
                <w:szCs w:val="24"/>
              </w:rPr>
              <w:t xml:space="preserve">и методических пособий для 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 xml:space="preserve">обучения и воспитания детей с </w:t>
            </w:r>
            <w:r w:rsidR="00AB013E" w:rsidRPr="00C9520D">
              <w:rPr>
                <w:rFonts w:ascii="Times New Roman" w:hAnsi="Times New Roman"/>
                <w:sz w:val="24"/>
                <w:szCs w:val="24"/>
              </w:rPr>
              <w:t>ТНР</w:t>
            </w:r>
            <w:r w:rsidRPr="00C9520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93DD299" w14:textId="77777777" w:rsidR="00392B0B" w:rsidRPr="005515A0" w:rsidRDefault="000A5D20" w:rsidP="00852C1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20D">
              <w:rPr>
                <w:rFonts w:ascii="Times New Roman" w:hAnsi="Times New Roman"/>
                <w:sz w:val="24"/>
                <w:szCs w:val="24"/>
              </w:rPr>
              <w:t>Развитие творческого потенциала сотрудников при освоении и трансляции образовательных технологий.</w:t>
            </w:r>
          </w:p>
        </w:tc>
      </w:tr>
    </w:tbl>
    <w:p w14:paraId="5373AE84" w14:textId="77777777" w:rsidR="009E0722" w:rsidRDefault="009E0722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D7B246" w14:textId="77777777" w:rsidR="001E656B" w:rsidRDefault="001E656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ADA6B" w14:textId="72A03B05" w:rsidR="00392B0B" w:rsidRPr="005515A0" w:rsidRDefault="00392B0B" w:rsidP="00392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работы краево</w:t>
      </w:r>
      <w:r w:rsidR="00FF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BF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65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ресурсного центра</w:t>
      </w:r>
      <w:r w:rsidR="009E58E5" w:rsidRPr="009E5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F02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1E65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5515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9"/>
        <w:gridCol w:w="3302"/>
        <w:gridCol w:w="2027"/>
        <w:gridCol w:w="3274"/>
      </w:tblGrid>
      <w:tr w:rsidR="00392B0B" w:rsidRPr="005515A0" w14:paraId="6403F5A9" w14:textId="77777777" w:rsidTr="00FA31A7">
        <w:trPr>
          <w:trHeight w:val="277"/>
        </w:trPr>
        <w:tc>
          <w:tcPr>
            <w:tcW w:w="719" w:type="dxa"/>
          </w:tcPr>
          <w:p w14:paraId="0D99F3E5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№</w:t>
            </w:r>
          </w:p>
        </w:tc>
        <w:tc>
          <w:tcPr>
            <w:tcW w:w="3302" w:type="dxa"/>
          </w:tcPr>
          <w:p w14:paraId="662E546F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027" w:type="dxa"/>
          </w:tcPr>
          <w:p w14:paraId="1A6A01AA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Сроки</w:t>
            </w:r>
          </w:p>
        </w:tc>
        <w:tc>
          <w:tcPr>
            <w:tcW w:w="3274" w:type="dxa"/>
          </w:tcPr>
          <w:p w14:paraId="6FCE9A57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Ожидаемый результат</w:t>
            </w:r>
          </w:p>
        </w:tc>
      </w:tr>
      <w:tr w:rsidR="00392B0B" w:rsidRPr="005515A0" w14:paraId="65C30A3C" w14:textId="77777777" w:rsidTr="00FA31A7">
        <w:trPr>
          <w:trHeight w:val="144"/>
        </w:trPr>
        <w:tc>
          <w:tcPr>
            <w:tcW w:w="9322" w:type="dxa"/>
            <w:gridSpan w:val="4"/>
          </w:tcPr>
          <w:p w14:paraId="06F4508E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Диагностическая деятельность</w:t>
            </w:r>
          </w:p>
        </w:tc>
      </w:tr>
      <w:tr w:rsidR="00392B0B" w:rsidRPr="005515A0" w14:paraId="459A64D4" w14:textId="77777777" w:rsidTr="00FA31A7">
        <w:trPr>
          <w:trHeight w:val="144"/>
        </w:trPr>
        <w:tc>
          <w:tcPr>
            <w:tcW w:w="719" w:type="dxa"/>
          </w:tcPr>
          <w:p w14:paraId="066C97E9" w14:textId="77777777" w:rsidR="00392B0B" w:rsidRPr="005515A0" w:rsidRDefault="00197317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1.</w:t>
            </w:r>
          </w:p>
        </w:tc>
        <w:tc>
          <w:tcPr>
            <w:tcW w:w="3302" w:type="dxa"/>
          </w:tcPr>
          <w:p w14:paraId="0F0C7FA4" w14:textId="77777777" w:rsidR="00392B0B" w:rsidRPr="005515A0" w:rsidRDefault="00BF023B" w:rsidP="00E719F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4A47" w:rsidRPr="005515A0">
              <w:rPr>
                <w:sz w:val="24"/>
                <w:szCs w:val="24"/>
              </w:rPr>
              <w:t>.</w:t>
            </w:r>
            <w:r w:rsidR="00E719FD">
              <w:rPr>
                <w:sz w:val="24"/>
                <w:szCs w:val="24"/>
              </w:rPr>
              <w:t>Адресная работа с</w:t>
            </w:r>
            <w:r w:rsidR="005652D4">
              <w:rPr>
                <w:sz w:val="24"/>
                <w:szCs w:val="24"/>
              </w:rPr>
              <w:t xml:space="preserve"> </w:t>
            </w:r>
            <w:r w:rsidR="00E719FD">
              <w:rPr>
                <w:sz w:val="24"/>
                <w:szCs w:val="24"/>
              </w:rPr>
              <w:t>образовательными учреждениями (непосредственными заказчиками</w:t>
            </w:r>
            <w:r w:rsidR="00F14A47" w:rsidRPr="005515A0">
              <w:rPr>
                <w:sz w:val="24"/>
                <w:szCs w:val="24"/>
              </w:rPr>
              <w:t>), в которые осуществляется инновация</w:t>
            </w:r>
            <w:r w:rsidR="00E719FD">
              <w:rPr>
                <w:sz w:val="24"/>
                <w:szCs w:val="24"/>
              </w:rPr>
              <w:t>. Привлечение новых ОО.</w:t>
            </w:r>
          </w:p>
        </w:tc>
        <w:tc>
          <w:tcPr>
            <w:tcW w:w="2027" w:type="dxa"/>
          </w:tcPr>
          <w:p w14:paraId="6D8980AE" w14:textId="7D578A51" w:rsidR="00392B0B" w:rsidRPr="005515A0" w:rsidRDefault="000E18BA" w:rsidP="00392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="00BF023B">
              <w:rPr>
                <w:sz w:val="24"/>
                <w:szCs w:val="24"/>
              </w:rPr>
              <w:t xml:space="preserve"> – ноябрь </w:t>
            </w:r>
            <w:r w:rsidR="00E719FD">
              <w:rPr>
                <w:sz w:val="24"/>
                <w:szCs w:val="24"/>
              </w:rPr>
              <w:t xml:space="preserve"> 20</w:t>
            </w:r>
            <w:r w:rsidR="00BF023B">
              <w:rPr>
                <w:sz w:val="24"/>
                <w:szCs w:val="24"/>
              </w:rPr>
              <w:t>2</w:t>
            </w:r>
            <w:r w:rsidR="001E656B">
              <w:rPr>
                <w:sz w:val="24"/>
                <w:szCs w:val="24"/>
              </w:rPr>
              <w:t>5</w:t>
            </w:r>
            <w:r w:rsidR="00453B6A" w:rsidRPr="005515A0">
              <w:rPr>
                <w:sz w:val="24"/>
                <w:szCs w:val="24"/>
              </w:rPr>
              <w:t xml:space="preserve"> г.</w:t>
            </w:r>
          </w:p>
          <w:p w14:paraId="4F1A85B3" w14:textId="77777777"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14:paraId="478812D9" w14:textId="77777777"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14:paraId="4A47DB1C" w14:textId="77777777"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14:paraId="41AD9790" w14:textId="77777777"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  <w:p w14:paraId="0F6E3156" w14:textId="77777777" w:rsidR="00453B6A" w:rsidRPr="005515A0" w:rsidRDefault="00453B6A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11675E54" w14:textId="77777777" w:rsidR="00F14A47" w:rsidRPr="005515A0" w:rsidRDefault="00BF023B" w:rsidP="001973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97317" w:rsidRPr="005515A0">
              <w:rPr>
                <w:sz w:val="24"/>
                <w:szCs w:val="24"/>
              </w:rPr>
              <w:t xml:space="preserve">. Перечень </w:t>
            </w:r>
            <w:r w:rsidR="00F14A47" w:rsidRPr="005515A0">
              <w:rPr>
                <w:sz w:val="24"/>
                <w:szCs w:val="24"/>
              </w:rPr>
              <w:t xml:space="preserve">образовательных организаций, которым необходимо методическое сопровождение по организации инклюзивного образования обучающихся с </w:t>
            </w:r>
            <w:r w:rsidR="00AB013E">
              <w:rPr>
                <w:sz w:val="24"/>
                <w:szCs w:val="24"/>
              </w:rPr>
              <w:t>ТНР</w:t>
            </w:r>
            <w:r w:rsidR="00F14A47" w:rsidRPr="005515A0">
              <w:rPr>
                <w:sz w:val="24"/>
                <w:szCs w:val="24"/>
              </w:rPr>
              <w:t>.</w:t>
            </w:r>
          </w:p>
        </w:tc>
      </w:tr>
      <w:tr w:rsidR="00392B0B" w:rsidRPr="005515A0" w14:paraId="564B5F98" w14:textId="77777777" w:rsidTr="00FA31A7">
        <w:trPr>
          <w:trHeight w:val="144"/>
        </w:trPr>
        <w:tc>
          <w:tcPr>
            <w:tcW w:w="9322" w:type="dxa"/>
            <w:gridSpan w:val="4"/>
          </w:tcPr>
          <w:p w14:paraId="4F1AE837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Теоретическая деятельность</w:t>
            </w:r>
          </w:p>
        </w:tc>
      </w:tr>
      <w:tr w:rsidR="00392B0B" w:rsidRPr="005515A0" w14:paraId="350B19B3" w14:textId="77777777" w:rsidTr="00FA31A7">
        <w:trPr>
          <w:trHeight w:val="144"/>
        </w:trPr>
        <w:tc>
          <w:tcPr>
            <w:tcW w:w="719" w:type="dxa"/>
          </w:tcPr>
          <w:p w14:paraId="249F2D5A" w14:textId="77777777" w:rsidR="00392B0B" w:rsidRPr="005515A0" w:rsidRDefault="00453B6A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2</w:t>
            </w:r>
          </w:p>
        </w:tc>
        <w:tc>
          <w:tcPr>
            <w:tcW w:w="3302" w:type="dxa"/>
          </w:tcPr>
          <w:p w14:paraId="099B9517" w14:textId="0ADB409E" w:rsidR="00392B0B" w:rsidRPr="005515A0" w:rsidRDefault="00BF023B" w:rsidP="00E719FD">
            <w:pPr>
              <w:ind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="005D58B1">
              <w:rPr>
                <w:sz w:val="24"/>
                <w:szCs w:val="24"/>
              </w:rPr>
              <w:t xml:space="preserve"> и систематизация аспектов</w:t>
            </w:r>
            <w:r w:rsidR="000E18BA">
              <w:rPr>
                <w:sz w:val="24"/>
                <w:szCs w:val="24"/>
              </w:rPr>
              <w:t xml:space="preserve"> </w:t>
            </w:r>
            <w:r w:rsidR="00F14A47" w:rsidRPr="005515A0">
              <w:rPr>
                <w:sz w:val="24"/>
                <w:szCs w:val="24"/>
              </w:rPr>
              <w:t>организационно-управленческой структуры ресурсного центра инклюзивного образования</w:t>
            </w:r>
          </w:p>
        </w:tc>
        <w:tc>
          <w:tcPr>
            <w:tcW w:w="2027" w:type="dxa"/>
          </w:tcPr>
          <w:p w14:paraId="30B33A18" w14:textId="2F861E45" w:rsidR="00392B0B" w:rsidRPr="005515A0" w:rsidRDefault="000E18BA" w:rsidP="00C81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– декабрь </w:t>
            </w:r>
            <w:r w:rsidR="00E719FD">
              <w:rPr>
                <w:sz w:val="24"/>
                <w:szCs w:val="24"/>
              </w:rPr>
              <w:t xml:space="preserve"> 20</w:t>
            </w:r>
            <w:r w:rsidR="00BF023B">
              <w:rPr>
                <w:sz w:val="24"/>
                <w:szCs w:val="24"/>
              </w:rPr>
              <w:t>2</w:t>
            </w:r>
            <w:r w:rsidR="001E656B">
              <w:rPr>
                <w:sz w:val="24"/>
                <w:szCs w:val="24"/>
              </w:rPr>
              <w:t>5</w:t>
            </w:r>
            <w:r w:rsidR="00453B6A" w:rsidRPr="005515A0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4" w:type="dxa"/>
          </w:tcPr>
          <w:p w14:paraId="66C88109" w14:textId="77777777" w:rsidR="00392B0B" w:rsidRPr="005515A0" w:rsidRDefault="00BF023B" w:rsidP="00BF0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Модель </w:t>
            </w:r>
            <w:r w:rsidR="00197317" w:rsidRPr="005515A0">
              <w:rPr>
                <w:sz w:val="24"/>
                <w:szCs w:val="24"/>
              </w:rPr>
              <w:t>организационно-управленческой модели ресурсного центра инклюзивного образования с учетом запросов потребителей инновационного продукта – ОО.</w:t>
            </w:r>
          </w:p>
        </w:tc>
      </w:tr>
      <w:tr w:rsidR="00392B0B" w:rsidRPr="005515A0" w14:paraId="5A81D0DD" w14:textId="77777777" w:rsidTr="00FA31A7">
        <w:trPr>
          <w:trHeight w:val="144"/>
        </w:trPr>
        <w:tc>
          <w:tcPr>
            <w:tcW w:w="9322" w:type="dxa"/>
            <w:gridSpan w:val="4"/>
          </w:tcPr>
          <w:p w14:paraId="05E5C34B" w14:textId="77777777" w:rsidR="00392B0B" w:rsidRPr="005515A0" w:rsidRDefault="00392B0B" w:rsidP="00392B0B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Практическая деятельность</w:t>
            </w:r>
          </w:p>
        </w:tc>
      </w:tr>
      <w:tr w:rsidR="00CE1AA7" w:rsidRPr="005515A0" w14:paraId="50138718" w14:textId="77777777" w:rsidTr="00FA31A7">
        <w:trPr>
          <w:trHeight w:val="1097"/>
        </w:trPr>
        <w:tc>
          <w:tcPr>
            <w:tcW w:w="719" w:type="dxa"/>
            <w:vMerge w:val="restart"/>
          </w:tcPr>
          <w:p w14:paraId="4136861A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3</w:t>
            </w:r>
          </w:p>
        </w:tc>
        <w:tc>
          <w:tcPr>
            <w:tcW w:w="3302" w:type="dxa"/>
          </w:tcPr>
          <w:p w14:paraId="4BC66C28" w14:textId="7D5A88AC" w:rsidR="00CE1AA7" w:rsidRPr="001D39C2" w:rsidRDefault="00CE1AA7" w:rsidP="00BF023B">
            <w:pPr>
              <w:pStyle w:val="a4"/>
              <w:ind w:left="0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1.Круглый стол по обсуждению проблемных вопросов с участием психологов и логопедов школы.</w:t>
            </w:r>
          </w:p>
        </w:tc>
        <w:tc>
          <w:tcPr>
            <w:tcW w:w="2027" w:type="dxa"/>
          </w:tcPr>
          <w:p w14:paraId="16300F34" w14:textId="4042B585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1</w:t>
            </w:r>
            <w:r w:rsidR="001E656B">
              <w:rPr>
                <w:sz w:val="24"/>
                <w:szCs w:val="24"/>
              </w:rPr>
              <w:t>4</w:t>
            </w:r>
            <w:r w:rsidRPr="001D39C2">
              <w:rPr>
                <w:sz w:val="24"/>
                <w:szCs w:val="24"/>
              </w:rPr>
              <w:t>.01.202</w:t>
            </w:r>
            <w:r w:rsidR="001E656B">
              <w:rPr>
                <w:sz w:val="24"/>
                <w:szCs w:val="24"/>
              </w:rPr>
              <w:t>5</w:t>
            </w:r>
            <w:r w:rsidR="00836402">
              <w:rPr>
                <w:sz w:val="24"/>
                <w:szCs w:val="24"/>
              </w:rPr>
              <w:t xml:space="preserve"> </w:t>
            </w:r>
            <w:r w:rsidRPr="001D39C2">
              <w:rPr>
                <w:sz w:val="24"/>
                <w:szCs w:val="24"/>
              </w:rPr>
              <w:t>г.</w:t>
            </w:r>
          </w:p>
          <w:p w14:paraId="4CC3FB1B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  <w:p w14:paraId="15852403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  <w:p w14:paraId="52DDCC4E" w14:textId="05451E1A" w:rsidR="00CE1AA7" w:rsidRPr="001D39C2" w:rsidRDefault="00CE1AA7" w:rsidP="00C8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7DB6276D" w14:textId="25069E5A" w:rsidR="00CE1AA7" w:rsidRPr="001D39C2" w:rsidRDefault="00CE1AA7" w:rsidP="001E65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</w:t>
            </w:r>
            <w:r w:rsidR="00852C14">
              <w:rPr>
                <w:sz w:val="24"/>
                <w:szCs w:val="24"/>
              </w:rPr>
              <w:t>реализация</w:t>
            </w:r>
            <w:r>
              <w:rPr>
                <w:sz w:val="24"/>
                <w:szCs w:val="24"/>
              </w:rPr>
              <w:t xml:space="preserve"> проект</w:t>
            </w:r>
            <w:r w:rsidR="001E656B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</w:t>
            </w:r>
            <w:r w:rsidR="001E656B">
              <w:rPr>
                <w:sz w:val="24"/>
                <w:szCs w:val="24"/>
              </w:rPr>
              <w:t>в ОУ</w:t>
            </w:r>
          </w:p>
        </w:tc>
      </w:tr>
      <w:tr w:rsidR="00CE1AA7" w:rsidRPr="005515A0" w14:paraId="299413B8" w14:textId="77777777" w:rsidTr="00FA31A7">
        <w:trPr>
          <w:trHeight w:val="2237"/>
        </w:trPr>
        <w:tc>
          <w:tcPr>
            <w:tcW w:w="719" w:type="dxa"/>
            <w:vMerge/>
          </w:tcPr>
          <w:p w14:paraId="27629484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1E62C773" w14:textId="09F59D4B" w:rsidR="00CE1AA7" w:rsidRDefault="00CE1AA7" w:rsidP="00B3275D">
            <w:pPr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 xml:space="preserve">2. Круглый стол учителей по обсуждению проблемных вопросов </w:t>
            </w:r>
          </w:p>
          <w:p w14:paraId="4E8A3F1F" w14:textId="77777777" w:rsidR="00CE1AA7" w:rsidRDefault="00CE1AA7" w:rsidP="00B3275D">
            <w:pPr>
              <w:rPr>
                <w:sz w:val="24"/>
                <w:szCs w:val="24"/>
              </w:rPr>
            </w:pPr>
          </w:p>
          <w:p w14:paraId="28A478E1" w14:textId="77777777" w:rsidR="00CE1AA7" w:rsidRDefault="00CE1AA7" w:rsidP="00B3275D">
            <w:pPr>
              <w:rPr>
                <w:sz w:val="24"/>
                <w:szCs w:val="24"/>
              </w:rPr>
            </w:pPr>
          </w:p>
          <w:p w14:paraId="0BE84966" w14:textId="6E266E46" w:rsidR="00CE1AA7" w:rsidRPr="001D39C2" w:rsidRDefault="00CE1AA7" w:rsidP="00F751D8">
            <w:pPr>
              <w:tabs>
                <w:tab w:val="left" w:pos="2131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3BE01284" w14:textId="22E181F1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март 202</w:t>
            </w:r>
            <w:r w:rsidR="001E656B">
              <w:rPr>
                <w:sz w:val="24"/>
                <w:szCs w:val="24"/>
              </w:rPr>
              <w:t>5</w:t>
            </w:r>
            <w:r w:rsidR="00836402">
              <w:rPr>
                <w:sz w:val="24"/>
                <w:szCs w:val="24"/>
              </w:rPr>
              <w:t xml:space="preserve"> </w:t>
            </w:r>
            <w:r w:rsidRPr="001D39C2">
              <w:rPr>
                <w:sz w:val="24"/>
                <w:szCs w:val="24"/>
              </w:rPr>
              <w:t>г.</w:t>
            </w:r>
          </w:p>
          <w:p w14:paraId="1E332008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  <w:p w14:paraId="2A6090B9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  <w:p w14:paraId="559CDD6D" w14:textId="77777777" w:rsidR="00CE1AA7" w:rsidRDefault="00CE1AA7" w:rsidP="00392B0B">
            <w:pPr>
              <w:jc w:val="center"/>
              <w:rPr>
                <w:sz w:val="24"/>
                <w:szCs w:val="24"/>
              </w:rPr>
            </w:pPr>
          </w:p>
          <w:p w14:paraId="4F278BC7" w14:textId="77777777" w:rsidR="00CE1AA7" w:rsidRDefault="00CE1AA7" w:rsidP="00CE1AA7">
            <w:pPr>
              <w:rPr>
                <w:sz w:val="24"/>
                <w:szCs w:val="24"/>
              </w:rPr>
            </w:pPr>
          </w:p>
          <w:p w14:paraId="3B2A2690" w14:textId="77777777" w:rsidR="00CE1AA7" w:rsidRDefault="00CE1AA7" w:rsidP="00392B0B">
            <w:pPr>
              <w:jc w:val="center"/>
              <w:rPr>
                <w:sz w:val="24"/>
                <w:szCs w:val="24"/>
              </w:rPr>
            </w:pPr>
          </w:p>
          <w:p w14:paraId="69547F6E" w14:textId="77777777" w:rsidR="00CE1AA7" w:rsidRPr="001D39C2" w:rsidRDefault="00CE1AA7" w:rsidP="00CE1AA7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69A993B2" w14:textId="7C9D62AB" w:rsidR="00CE1AA7" w:rsidRDefault="00CE1AA7" w:rsidP="00404C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внедрение проектов по активизации активного и пассивного словаря, логического мышления, через активные перемены и с использованием медиа пространства школы.</w:t>
            </w:r>
          </w:p>
        </w:tc>
      </w:tr>
      <w:tr w:rsidR="00CE1AA7" w:rsidRPr="005515A0" w14:paraId="7443658C" w14:textId="77777777" w:rsidTr="00FA31A7">
        <w:trPr>
          <w:trHeight w:val="832"/>
        </w:trPr>
        <w:tc>
          <w:tcPr>
            <w:tcW w:w="719" w:type="dxa"/>
            <w:vMerge/>
          </w:tcPr>
          <w:p w14:paraId="1CEA512F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64392FE5" w14:textId="248C771B" w:rsidR="00CE1AA7" w:rsidRPr="001D39C2" w:rsidRDefault="00CE1AA7" w:rsidP="00CA3093">
            <w:pPr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3.Участие в семинарах субъектов РФ по актуальным проблемам в заданной области.</w:t>
            </w:r>
          </w:p>
        </w:tc>
        <w:tc>
          <w:tcPr>
            <w:tcW w:w="2027" w:type="dxa"/>
          </w:tcPr>
          <w:p w14:paraId="38C05C8B" w14:textId="3A6DB25F" w:rsidR="00CE1AA7" w:rsidRPr="001D39C2" w:rsidRDefault="000A35F3" w:rsidP="00CE1A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CE1AA7" w:rsidRPr="001D39C2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– </w:t>
            </w:r>
            <w:r w:rsidR="00CE1AA7" w:rsidRPr="001D39C2">
              <w:rPr>
                <w:sz w:val="24"/>
                <w:szCs w:val="24"/>
              </w:rPr>
              <w:t>декабрь 202</w:t>
            </w:r>
            <w:r w:rsidR="001E656B">
              <w:rPr>
                <w:sz w:val="24"/>
                <w:szCs w:val="24"/>
              </w:rPr>
              <w:t>5</w:t>
            </w:r>
            <w:r w:rsidR="00CE1AA7" w:rsidRPr="001D39C2">
              <w:rPr>
                <w:sz w:val="24"/>
                <w:szCs w:val="24"/>
              </w:rPr>
              <w:t xml:space="preserve"> г.</w:t>
            </w:r>
          </w:p>
          <w:p w14:paraId="00EF6167" w14:textId="77777777" w:rsidR="00CE1AA7" w:rsidRPr="001D39C2" w:rsidRDefault="00CE1AA7" w:rsidP="00CA3093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7A784D88" w14:textId="6DECCD56" w:rsidR="00CE1AA7" w:rsidRDefault="00955752" w:rsidP="00955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 использование в работе новых форм и методов коррекции.</w:t>
            </w:r>
          </w:p>
        </w:tc>
      </w:tr>
      <w:tr w:rsidR="00CE1AA7" w:rsidRPr="005515A0" w14:paraId="36C61017" w14:textId="77777777" w:rsidTr="00FA31A7">
        <w:trPr>
          <w:trHeight w:val="1049"/>
        </w:trPr>
        <w:tc>
          <w:tcPr>
            <w:tcW w:w="719" w:type="dxa"/>
            <w:vMerge/>
          </w:tcPr>
          <w:p w14:paraId="4728500B" w14:textId="77777777" w:rsidR="00CE1AA7" w:rsidRPr="001D39C2" w:rsidRDefault="00CE1AA7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70938604" w14:textId="223091F6" w:rsidR="00CE1AA7" w:rsidRPr="001D39C2" w:rsidRDefault="00CE1AA7" w:rsidP="00F751D8">
            <w:pPr>
              <w:tabs>
                <w:tab w:val="left" w:pos="2131"/>
              </w:tabs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4. Участие в семинарах ГНМЦ</w:t>
            </w:r>
            <w:r>
              <w:rPr>
                <w:sz w:val="24"/>
                <w:szCs w:val="24"/>
              </w:rPr>
              <w:t>, ГБОУ ИРО КК</w:t>
            </w:r>
            <w:r w:rsidRPr="001D39C2">
              <w:rPr>
                <w:sz w:val="24"/>
                <w:szCs w:val="24"/>
              </w:rPr>
              <w:t xml:space="preserve"> для педагогов общеобразовательных учреждений.</w:t>
            </w:r>
          </w:p>
        </w:tc>
        <w:tc>
          <w:tcPr>
            <w:tcW w:w="2027" w:type="dxa"/>
          </w:tcPr>
          <w:p w14:paraId="60EA13BE" w14:textId="7E896AEB" w:rsidR="00CE1AA7" w:rsidRPr="001D39C2" w:rsidRDefault="00CE1AA7" w:rsidP="00404CC2">
            <w:pPr>
              <w:jc w:val="center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январь-декабрь 202</w:t>
            </w:r>
            <w:r w:rsidR="001E656B">
              <w:rPr>
                <w:sz w:val="24"/>
                <w:szCs w:val="24"/>
              </w:rPr>
              <w:t>5</w:t>
            </w:r>
            <w:r w:rsidRPr="001D39C2">
              <w:rPr>
                <w:sz w:val="24"/>
                <w:szCs w:val="24"/>
              </w:rPr>
              <w:t xml:space="preserve"> г.</w:t>
            </w:r>
          </w:p>
          <w:p w14:paraId="0F0459EF" w14:textId="77777777" w:rsidR="00CE1AA7" w:rsidRDefault="00CE1AA7" w:rsidP="00404CC2">
            <w:pPr>
              <w:jc w:val="center"/>
              <w:rPr>
                <w:sz w:val="24"/>
                <w:szCs w:val="24"/>
              </w:rPr>
            </w:pPr>
          </w:p>
          <w:p w14:paraId="6689475B" w14:textId="77777777" w:rsidR="00CE1AA7" w:rsidRPr="001D39C2" w:rsidRDefault="00CE1AA7" w:rsidP="00C81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3B834A4C" w14:textId="61240BA9" w:rsidR="00CE1AA7" w:rsidRDefault="00955752" w:rsidP="00551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и использование в работе новых форм и методов коррекции.</w:t>
            </w:r>
          </w:p>
        </w:tc>
      </w:tr>
      <w:tr w:rsidR="00CA3093" w:rsidRPr="005515A0" w14:paraId="7A5B98B5" w14:textId="77777777" w:rsidTr="00FA31A7">
        <w:trPr>
          <w:trHeight w:val="554"/>
        </w:trPr>
        <w:tc>
          <w:tcPr>
            <w:tcW w:w="719" w:type="dxa"/>
            <w:vMerge/>
          </w:tcPr>
          <w:p w14:paraId="707F90BB" w14:textId="77777777" w:rsidR="00CA3093" w:rsidRPr="001D39C2" w:rsidRDefault="00CA3093" w:rsidP="00392B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68E04EF1" w14:textId="63EB25F5" w:rsidR="00CA3093" w:rsidRPr="001D39C2" w:rsidRDefault="00CA3093" w:rsidP="00F751D8">
            <w:pPr>
              <w:tabs>
                <w:tab w:val="left" w:pos="2131"/>
              </w:tabs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 xml:space="preserve">5. Совещания методического совета школы </w:t>
            </w:r>
          </w:p>
        </w:tc>
        <w:tc>
          <w:tcPr>
            <w:tcW w:w="2027" w:type="dxa"/>
          </w:tcPr>
          <w:p w14:paraId="00415AE2" w14:textId="78E32AD5" w:rsidR="00CA3093" w:rsidRPr="001D39C2" w:rsidRDefault="000A35F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CA3093" w:rsidRPr="001D39C2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– </w:t>
            </w:r>
            <w:r w:rsidR="00CA3093" w:rsidRPr="001D39C2">
              <w:rPr>
                <w:sz w:val="24"/>
                <w:szCs w:val="24"/>
              </w:rPr>
              <w:t>декабрь 202</w:t>
            </w:r>
            <w:r w:rsidR="001E656B">
              <w:rPr>
                <w:sz w:val="24"/>
                <w:szCs w:val="24"/>
              </w:rPr>
              <w:t>5</w:t>
            </w:r>
            <w:r w:rsidR="00CA3093" w:rsidRPr="001D39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4" w:type="dxa"/>
          </w:tcPr>
          <w:p w14:paraId="66482FB8" w14:textId="479FDAF2" w:rsidR="00955752" w:rsidRDefault="00955752" w:rsidP="009557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Систематизация и анализ использования новых форм и методов коррекции.</w:t>
            </w:r>
          </w:p>
        </w:tc>
      </w:tr>
      <w:tr w:rsidR="004A79FF" w:rsidRPr="005515A0" w14:paraId="116F2B7B" w14:textId="77777777" w:rsidTr="00FA31A7">
        <w:trPr>
          <w:trHeight w:val="287"/>
        </w:trPr>
        <w:tc>
          <w:tcPr>
            <w:tcW w:w="719" w:type="dxa"/>
            <w:vMerge/>
          </w:tcPr>
          <w:p w14:paraId="584F7770" w14:textId="77777777" w:rsidR="004A79FF" w:rsidRPr="001D39C2" w:rsidRDefault="004A79FF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vMerge w:val="restart"/>
          </w:tcPr>
          <w:p w14:paraId="7BA5EB03" w14:textId="77777777" w:rsidR="004A79FF" w:rsidRPr="001D39C2" w:rsidRDefault="004A79FF" w:rsidP="00CA3093">
            <w:pPr>
              <w:tabs>
                <w:tab w:val="left" w:pos="21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вебинаров для специалистов МУО, методистов, работников общеобразовательных организаций.</w:t>
            </w:r>
          </w:p>
        </w:tc>
        <w:tc>
          <w:tcPr>
            <w:tcW w:w="2027" w:type="dxa"/>
          </w:tcPr>
          <w:p w14:paraId="7DA230E7" w14:textId="2755FA20" w:rsidR="004A79FF" w:rsidRDefault="004A79FF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</w:t>
            </w:r>
            <w:r w:rsidR="00DE1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2735BE70" w14:textId="77777777" w:rsidR="004A79FF" w:rsidRPr="001D39C2" w:rsidRDefault="004A79FF" w:rsidP="004A79FF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53D79B57" w14:textId="0B99D217" w:rsidR="004A79FF" w:rsidRPr="009C6144" w:rsidRDefault="004A79FF" w:rsidP="00CA3093">
            <w:pPr>
              <w:jc w:val="both"/>
              <w:rPr>
                <w:sz w:val="24"/>
                <w:szCs w:val="24"/>
              </w:rPr>
            </w:pPr>
            <w:r w:rsidRPr="009C6144">
              <w:rPr>
                <w:sz w:val="24"/>
                <w:szCs w:val="24"/>
              </w:rPr>
              <w:t>«</w:t>
            </w:r>
            <w:r w:rsidR="00836402" w:rsidRPr="009C6144">
              <w:rPr>
                <w:sz w:val="24"/>
                <w:szCs w:val="24"/>
              </w:rPr>
              <w:t>Основные направления профориентационной работы с детьми, имеющими нарушения речи. Подготовка к экзаменам.</w:t>
            </w:r>
            <w:r w:rsidRPr="009C6144">
              <w:rPr>
                <w:sz w:val="24"/>
                <w:szCs w:val="24"/>
              </w:rPr>
              <w:t>»</w:t>
            </w:r>
          </w:p>
        </w:tc>
      </w:tr>
      <w:tr w:rsidR="004A79FF" w:rsidRPr="005515A0" w14:paraId="0BCA3A7C" w14:textId="77777777" w:rsidTr="00FA31A7">
        <w:trPr>
          <w:trHeight w:val="447"/>
        </w:trPr>
        <w:tc>
          <w:tcPr>
            <w:tcW w:w="719" w:type="dxa"/>
            <w:vMerge/>
          </w:tcPr>
          <w:p w14:paraId="73A3EDA7" w14:textId="77777777" w:rsidR="004A79FF" w:rsidRPr="001D39C2" w:rsidRDefault="004A79FF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72E1029C" w14:textId="77777777" w:rsidR="004A79FF" w:rsidRDefault="004A79FF" w:rsidP="00CA3093">
            <w:pPr>
              <w:tabs>
                <w:tab w:val="left" w:pos="2131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3D2E024C" w14:textId="6EEE1ADC" w:rsidR="004A79FF" w:rsidRDefault="004A79FF" w:rsidP="004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</w:t>
            </w:r>
            <w:r w:rsidR="00DE1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4" w:type="dxa"/>
          </w:tcPr>
          <w:p w14:paraId="291AFF8B" w14:textId="65F2AB44" w:rsidR="004A79FF" w:rsidRPr="009C6144" w:rsidRDefault="004A79FF" w:rsidP="00CA3093">
            <w:pPr>
              <w:jc w:val="both"/>
              <w:rPr>
                <w:sz w:val="24"/>
                <w:szCs w:val="24"/>
              </w:rPr>
            </w:pPr>
            <w:r w:rsidRPr="009C6144">
              <w:rPr>
                <w:sz w:val="24"/>
                <w:szCs w:val="24"/>
              </w:rPr>
              <w:t>«</w:t>
            </w:r>
            <w:r w:rsidR="00794D0A" w:rsidRPr="009C6144">
              <w:rPr>
                <w:sz w:val="24"/>
                <w:szCs w:val="24"/>
              </w:rPr>
              <w:t xml:space="preserve">Летний лагерь и его влияние на детей с тяжелыми </w:t>
            </w:r>
            <w:r w:rsidR="00794D0A" w:rsidRPr="009C6144">
              <w:rPr>
                <w:sz w:val="24"/>
                <w:szCs w:val="24"/>
              </w:rPr>
              <w:lastRenderedPageBreak/>
              <w:t>нарушениями речи</w:t>
            </w:r>
            <w:r w:rsidRPr="009C6144">
              <w:rPr>
                <w:sz w:val="24"/>
                <w:szCs w:val="24"/>
              </w:rPr>
              <w:t>»</w:t>
            </w:r>
          </w:p>
        </w:tc>
      </w:tr>
      <w:tr w:rsidR="004A79FF" w:rsidRPr="005515A0" w14:paraId="185851ED" w14:textId="77777777" w:rsidTr="00FA31A7">
        <w:trPr>
          <w:trHeight w:val="1025"/>
        </w:trPr>
        <w:tc>
          <w:tcPr>
            <w:tcW w:w="719" w:type="dxa"/>
            <w:vMerge/>
          </w:tcPr>
          <w:p w14:paraId="2B71879B" w14:textId="77777777" w:rsidR="004A79FF" w:rsidRPr="001D39C2" w:rsidRDefault="004A79FF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3D6C1735" w14:textId="77777777" w:rsidR="004A79FF" w:rsidRDefault="004A79FF" w:rsidP="00CA3093">
            <w:pPr>
              <w:tabs>
                <w:tab w:val="left" w:pos="2131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671768FD" w14:textId="141E11CB" w:rsidR="004A79FF" w:rsidRDefault="004A79FF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</w:t>
            </w:r>
            <w:r w:rsidR="00DE1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  <w:p w14:paraId="0823B2CA" w14:textId="77777777" w:rsidR="004A79FF" w:rsidRDefault="004A79FF" w:rsidP="00CA3093">
            <w:pPr>
              <w:jc w:val="center"/>
              <w:rPr>
                <w:sz w:val="24"/>
                <w:szCs w:val="24"/>
              </w:rPr>
            </w:pPr>
          </w:p>
          <w:p w14:paraId="76C3142F" w14:textId="77777777" w:rsidR="004A79FF" w:rsidRDefault="004A79FF" w:rsidP="004A79FF">
            <w:pPr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34EA374D" w14:textId="47C99EDF" w:rsidR="004A79FF" w:rsidRPr="00E552E1" w:rsidRDefault="004A79FF" w:rsidP="00CA3093">
            <w:pPr>
              <w:jc w:val="both"/>
              <w:rPr>
                <w:sz w:val="24"/>
                <w:szCs w:val="24"/>
              </w:rPr>
            </w:pPr>
            <w:r w:rsidRPr="00E552E1">
              <w:rPr>
                <w:sz w:val="24"/>
                <w:szCs w:val="24"/>
              </w:rPr>
              <w:t>«Коррекционная работа</w:t>
            </w:r>
            <w:r w:rsidR="00794D0A" w:rsidRPr="00E552E1">
              <w:rPr>
                <w:sz w:val="24"/>
                <w:szCs w:val="24"/>
              </w:rPr>
              <w:t xml:space="preserve"> </w:t>
            </w:r>
            <w:r w:rsidR="008D21FD" w:rsidRPr="00E552E1">
              <w:rPr>
                <w:sz w:val="24"/>
                <w:szCs w:val="24"/>
              </w:rPr>
              <w:t xml:space="preserve">учителя и узких специалистов </w:t>
            </w:r>
            <w:r w:rsidR="00813B54" w:rsidRPr="00E552E1">
              <w:rPr>
                <w:sz w:val="24"/>
                <w:szCs w:val="24"/>
              </w:rPr>
              <w:t>с детьми ТНР в начальной школе</w:t>
            </w:r>
            <w:r w:rsidRPr="00E552E1">
              <w:rPr>
                <w:sz w:val="24"/>
                <w:szCs w:val="24"/>
              </w:rPr>
              <w:t>»</w:t>
            </w:r>
          </w:p>
        </w:tc>
      </w:tr>
      <w:tr w:rsidR="004A79FF" w:rsidRPr="005515A0" w14:paraId="26E92319" w14:textId="77777777" w:rsidTr="00FA31A7">
        <w:trPr>
          <w:trHeight w:val="446"/>
        </w:trPr>
        <w:tc>
          <w:tcPr>
            <w:tcW w:w="719" w:type="dxa"/>
            <w:vMerge/>
          </w:tcPr>
          <w:p w14:paraId="17E8DDCF" w14:textId="77777777" w:rsidR="004A79FF" w:rsidRPr="001D39C2" w:rsidRDefault="004A79FF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5B920A37" w14:textId="77777777" w:rsidR="004A79FF" w:rsidRDefault="004A79FF" w:rsidP="00CA3093">
            <w:pPr>
              <w:tabs>
                <w:tab w:val="left" w:pos="2131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2AE25980" w14:textId="0F84813C" w:rsidR="004A79FF" w:rsidRDefault="004A79FF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</w:t>
            </w:r>
            <w:r w:rsidR="00DE1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</w:p>
          <w:p w14:paraId="0C9ECCC8" w14:textId="77777777" w:rsidR="004A79FF" w:rsidRDefault="004A79FF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4322BE3E" w14:textId="31BF8B22" w:rsidR="004A79FF" w:rsidRPr="00E552E1" w:rsidRDefault="00955752" w:rsidP="00955752">
            <w:pPr>
              <w:jc w:val="both"/>
              <w:rPr>
                <w:sz w:val="24"/>
                <w:szCs w:val="24"/>
              </w:rPr>
            </w:pPr>
            <w:r w:rsidRPr="00E552E1">
              <w:rPr>
                <w:sz w:val="24"/>
                <w:szCs w:val="24"/>
              </w:rPr>
              <w:t xml:space="preserve">Тематические недели и предметные месячники как инструмент коррекции и </w:t>
            </w:r>
            <w:r w:rsidR="004A79FF" w:rsidRPr="00E552E1">
              <w:rPr>
                <w:sz w:val="24"/>
                <w:szCs w:val="24"/>
              </w:rPr>
              <w:t>адаптации детей с ТНР</w:t>
            </w:r>
          </w:p>
        </w:tc>
      </w:tr>
      <w:tr w:rsidR="004A79FF" w:rsidRPr="005515A0" w14:paraId="4C395948" w14:textId="77777777" w:rsidTr="00FA31A7">
        <w:trPr>
          <w:trHeight w:val="323"/>
        </w:trPr>
        <w:tc>
          <w:tcPr>
            <w:tcW w:w="719" w:type="dxa"/>
            <w:vMerge/>
          </w:tcPr>
          <w:p w14:paraId="41322A12" w14:textId="77777777" w:rsidR="004A79FF" w:rsidRPr="001D39C2" w:rsidRDefault="004A79FF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  <w:vMerge/>
          </w:tcPr>
          <w:p w14:paraId="3C84D379" w14:textId="77777777" w:rsidR="004A79FF" w:rsidRDefault="004A79FF" w:rsidP="00CA3093">
            <w:pPr>
              <w:tabs>
                <w:tab w:val="left" w:pos="2131"/>
              </w:tabs>
              <w:rPr>
                <w:sz w:val="24"/>
                <w:szCs w:val="24"/>
              </w:rPr>
            </w:pPr>
          </w:p>
        </w:tc>
        <w:tc>
          <w:tcPr>
            <w:tcW w:w="2027" w:type="dxa"/>
          </w:tcPr>
          <w:p w14:paraId="4EB1A81E" w14:textId="2AE15AB9" w:rsidR="004A79FF" w:rsidRDefault="004A79FF" w:rsidP="00DE10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</w:t>
            </w:r>
            <w:r w:rsidR="00DE1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274" w:type="dxa"/>
          </w:tcPr>
          <w:p w14:paraId="108B549A" w14:textId="7C53834F" w:rsidR="004A79FF" w:rsidRDefault="004A79FF" w:rsidP="00CA30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запросу</w:t>
            </w:r>
          </w:p>
        </w:tc>
      </w:tr>
      <w:tr w:rsidR="00955752" w:rsidRPr="005515A0" w14:paraId="40B88AE6" w14:textId="77777777" w:rsidTr="00FA31A7">
        <w:trPr>
          <w:trHeight w:val="735"/>
        </w:trPr>
        <w:tc>
          <w:tcPr>
            <w:tcW w:w="719" w:type="dxa"/>
            <w:vMerge/>
          </w:tcPr>
          <w:p w14:paraId="50EBF50E" w14:textId="77777777" w:rsidR="00955752" w:rsidRPr="001D39C2" w:rsidRDefault="00955752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2" w:type="dxa"/>
          </w:tcPr>
          <w:p w14:paraId="0724FB32" w14:textId="63C90A12" w:rsidR="00955752" w:rsidRDefault="00955752" w:rsidP="00CA3093">
            <w:pPr>
              <w:tabs>
                <w:tab w:val="left" w:pos="21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Подготовка методических пособий</w:t>
            </w:r>
          </w:p>
        </w:tc>
        <w:tc>
          <w:tcPr>
            <w:tcW w:w="2027" w:type="dxa"/>
          </w:tcPr>
          <w:p w14:paraId="064D0CC5" w14:textId="3D6E0079" w:rsidR="00955752" w:rsidRDefault="00955752" w:rsidP="004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декабрь </w:t>
            </w:r>
          </w:p>
          <w:p w14:paraId="30C5703A" w14:textId="3A342A07" w:rsidR="00955752" w:rsidRDefault="00955752" w:rsidP="004A79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E109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74" w:type="dxa"/>
          </w:tcPr>
          <w:p w14:paraId="216F2A5A" w14:textId="32119DF5" w:rsidR="00955752" w:rsidRDefault="00955752" w:rsidP="004A79FF">
            <w:pPr>
              <w:jc w:val="both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Сборник</w:t>
            </w:r>
            <w:r>
              <w:rPr>
                <w:sz w:val="24"/>
                <w:szCs w:val="24"/>
              </w:rPr>
              <w:t>и методических и</w:t>
            </w:r>
            <w:r w:rsidRPr="001D39C2">
              <w:rPr>
                <w:sz w:val="24"/>
                <w:szCs w:val="24"/>
              </w:rPr>
              <w:t xml:space="preserve"> дидактических материалов для коррекционной работы педагогов, воспитателей и родителей.</w:t>
            </w:r>
          </w:p>
        </w:tc>
      </w:tr>
      <w:tr w:rsidR="00CA3093" w:rsidRPr="005515A0" w14:paraId="644CA584" w14:textId="77777777" w:rsidTr="00FA31A7">
        <w:trPr>
          <w:trHeight w:val="144"/>
        </w:trPr>
        <w:tc>
          <w:tcPr>
            <w:tcW w:w="9322" w:type="dxa"/>
            <w:gridSpan w:val="4"/>
          </w:tcPr>
          <w:p w14:paraId="18327F5C" w14:textId="77777777" w:rsidR="00CA3093" w:rsidRPr="001D39C2" w:rsidRDefault="00CA3093" w:rsidP="00CA3093">
            <w:pPr>
              <w:jc w:val="center"/>
              <w:rPr>
                <w:sz w:val="24"/>
                <w:szCs w:val="24"/>
              </w:rPr>
            </w:pPr>
            <w:r w:rsidRPr="001D39C2">
              <w:rPr>
                <w:sz w:val="24"/>
                <w:szCs w:val="24"/>
              </w:rPr>
              <w:t>Методическая деятельность</w:t>
            </w:r>
          </w:p>
        </w:tc>
      </w:tr>
      <w:tr w:rsidR="00CA3093" w:rsidRPr="005515A0" w14:paraId="2C7848FE" w14:textId="77777777" w:rsidTr="00FA31A7">
        <w:trPr>
          <w:trHeight w:val="144"/>
        </w:trPr>
        <w:tc>
          <w:tcPr>
            <w:tcW w:w="719" w:type="dxa"/>
          </w:tcPr>
          <w:p w14:paraId="6B76A286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4</w:t>
            </w:r>
          </w:p>
        </w:tc>
        <w:tc>
          <w:tcPr>
            <w:tcW w:w="3302" w:type="dxa"/>
          </w:tcPr>
          <w:p w14:paraId="4145EC42" w14:textId="77777777" w:rsidR="00CA3093" w:rsidRPr="005515A0" w:rsidRDefault="00CA3093" w:rsidP="00CA3093">
            <w:pPr>
              <w:pStyle w:val="a4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515A0">
              <w:rPr>
                <w:sz w:val="24"/>
                <w:szCs w:val="24"/>
              </w:rPr>
              <w:t>Создание банка данных технологий</w:t>
            </w:r>
            <w:r>
              <w:rPr>
                <w:sz w:val="24"/>
                <w:szCs w:val="24"/>
              </w:rPr>
              <w:t xml:space="preserve"> и методических разработок для</w:t>
            </w:r>
            <w:r w:rsidRPr="005515A0">
              <w:rPr>
                <w:sz w:val="24"/>
                <w:szCs w:val="24"/>
              </w:rPr>
              <w:t xml:space="preserve"> обучения и воспитания детей с </w:t>
            </w:r>
            <w:r>
              <w:rPr>
                <w:sz w:val="24"/>
                <w:szCs w:val="24"/>
              </w:rPr>
              <w:t>ТНР</w:t>
            </w:r>
            <w:r w:rsidRPr="005515A0">
              <w:rPr>
                <w:sz w:val="24"/>
                <w:szCs w:val="24"/>
              </w:rPr>
              <w:t>.</w:t>
            </w:r>
          </w:p>
          <w:p w14:paraId="48027EEB" w14:textId="68E5A0E2" w:rsidR="00CA3093" w:rsidRPr="00BF023B" w:rsidRDefault="00CA3093" w:rsidP="00955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F023B">
              <w:rPr>
                <w:sz w:val="24"/>
                <w:szCs w:val="24"/>
              </w:rPr>
              <w:t>Проведение семинаров, мастер-классов для педколлектива школы №26.</w:t>
            </w:r>
          </w:p>
        </w:tc>
        <w:tc>
          <w:tcPr>
            <w:tcW w:w="2027" w:type="dxa"/>
          </w:tcPr>
          <w:p w14:paraId="22CBD14B" w14:textId="3EB4103E" w:rsidR="00CA3093" w:rsidRDefault="00DE109C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CA3093">
              <w:rPr>
                <w:sz w:val="24"/>
                <w:szCs w:val="24"/>
              </w:rPr>
              <w:t xml:space="preserve">нварь </w:t>
            </w:r>
            <w:r>
              <w:rPr>
                <w:sz w:val="24"/>
                <w:szCs w:val="24"/>
              </w:rPr>
              <w:t>–</w:t>
            </w:r>
            <w:r w:rsidR="00CA3093">
              <w:rPr>
                <w:sz w:val="24"/>
                <w:szCs w:val="24"/>
              </w:rPr>
              <w:t xml:space="preserve"> ноябр</w:t>
            </w:r>
            <w:r>
              <w:rPr>
                <w:sz w:val="24"/>
                <w:szCs w:val="24"/>
              </w:rPr>
              <w:t xml:space="preserve">ь </w:t>
            </w:r>
          </w:p>
          <w:p w14:paraId="0028EE83" w14:textId="0F1E38C6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E109C">
              <w:rPr>
                <w:sz w:val="24"/>
                <w:szCs w:val="24"/>
              </w:rPr>
              <w:t>5</w:t>
            </w:r>
            <w:r w:rsidRPr="005515A0">
              <w:rPr>
                <w:sz w:val="24"/>
                <w:szCs w:val="24"/>
              </w:rPr>
              <w:t xml:space="preserve"> г.</w:t>
            </w:r>
          </w:p>
          <w:p w14:paraId="3D52B6E9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293FDFA4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12735406" w14:textId="7EAF3718" w:rsidR="00CA3093" w:rsidRPr="005515A0" w:rsidRDefault="000A35F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A3093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 xml:space="preserve"> </w:t>
            </w:r>
            <w:r w:rsidRPr="000A35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A3093">
              <w:rPr>
                <w:sz w:val="24"/>
                <w:szCs w:val="24"/>
              </w:rPr>
              <w:t>декабрь 202</w:t>
            </w:r>
            <w:r w:rsidR="00DE109C">
              <w:rPr>
                <w:sz w:val="24"/>
                <w:szCs w:val="24"/>
              </w:rPr>
              <w:t>5</w:t>
            </w:r>
            <w:r w:rsidR="00836402">
              <w:rPr>
                <w:sz w:val="24"/>
                <w:szCs w:val="24"/>
              </w:rPr>
              <w:t xml:space="preserve"> </w:t>
            </w:r>
            <w:r w:rsidR="00CA3093" w:rsidRPr="005515A0">
              <w:rPr>
                <w:sz w:val="24"/>
                <w:szCs w:val="24"/>
              </w:rPr>
              <w:t>г.</w:t>
            </w:r>
          </w:p>
          <w:p w14:paraId="6D6B1B8E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410D0B53" w14:textId="312CC503" w:rsidR="00CA3093" w:rsidRPr="005515A0" w:rsidRDefault="00CA3093" w:rsidP="00852C14">
            <w:pPr>
              <w:jc w:val="both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  <w:shd w:val="clear" w:color="auto" w:fill="FFFFFF"/>
              </w:rPr>
              <w:t xml:space="preserve">Повышение уровня компетентности педагогов в реализации АООП для обучающихся с </w:t>
            </w:r>
            <w:r>
              <w:rPr>
                <w:sz w:val="24"/>
                <w:szCs w:val="24"/>
                <w:shd w:val="clear" w:color="auto" w:fill="FFFFFF"/>
              </w:rPr>
              <w:t>ТНР</w:t>
            </w:r>
            <w:r w:rsidRPr="005515A0">
              <w:rPr>
                <w:sz w:val="24"/>
                <w:szCs w:val="24"/>
                <w:shd w:val="clear" w:color="auto" w:fill="FFFFFF"/>
              </w:rPr>
              <w:t xml:space="preserve"> в рамках ФГОС ОВЗ.</w:t>
            </w:r>
          </w:p>
        </w:tc>
      </w:tr>
      <w:tr w:rsidR="00CA3093" w:rsidRPr="005515A0" w14:paraId="79AB624D" w14:textId="77777777" w:rsidTr="00FA31A7">
        <w:trPr>
          <w:trHeight w:val="144"/>
        </w:trPr>
        <w:tc>
          <w:tcPr>
            <w:tcW w:w="9322" w:type="dxa"/>
            <w:gridSpan w:val="4"/>
          </w:tcPr>
          <w:p w14:paraId="1D9509F3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Трансляционная деятельность</w:t>
            </w:r>
          </w:p>
        </w:tc>
      </w:tr>
      <w:tr w:rsidR="00CA3093" w:rsidRPr="005515A0" w14:paraId="5BF2BE86" w14:textId="77777777" w:rsidTr="00FA31A7">
        <w:trPr>
          <w:trHeight w:val="6102"/>
        </w:trPr>
        <w:tc>
          <w:tcPr>
            <w:tcW w:w="719" w:type="dxa"/>
          </w:tcPr>
          <w:p w14:paraId="3EE71890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5</w:t>
            </w:r>
          </w:p>
        </w:tc>
        <w:tc>
          <w:tcPr>
            <w:tcW w:w="3302" w:type="dxa"/>
          </w:tcPr>
          <w:p w14:paraId="42A61811" w14:textId="77777777" w:rsidR="00CA3093" w:rsidRPr="005515A0" w:rsidRDefault="00CA3093" w:rsidP="00CA3093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 xml:space="preserve">Участие в качестве докладчиков в </w:t>
            </w:r>
            <w:r>
              <w:rPr>
                <w:sz w:val="24"/>
                <w:szCs w:val="24"/>
              </w:rPr>
              <w:t xml:space="preserve">городских и </w:t>
            </w:r>
            <w:r w:rsidRPr="005515A0">
              <w:rPr>
                <w:sz w:val="24"/>
                <w:szCs w:val="24"/>
              </w:rPr>
              <w:t>краевых</w:t>
            </w:r>
            <w:r>
              <w:rPr>
                <w:sz w:val="24"/>
                <w:szCs w:val="24"/>
              </w:rPr>
              <w:t>, федеральных и международных</w:t>
            </w:r>
            <w:r w:rsidRPr="005515A0">
              <w:rPr>
                <w:sz w:val="24"/>
                <w:szCs w:val="24"/>
              </w:rPr>
              <w:t xml:space="preserve"> семинарах, </w:t>
            </w:r>
            <w:r>
              <w:rPr>
                <w:sz w:val="24"/>
                <w:szCs w:val="24"/>
              </w:rPr>
              <w:t xml:space="preserve">конференциях, </w:t>
            </w:r>
            <w:r w:rsidRPr="005515A0">
              <w:rPr>
                <w:sz w:val="24"/>
                <w:szCs w:val="24"/>
              </w:rPr>
              <w:t>посвященных обучению детей с ОВЗ.</w:t>
            </w:r>
          </w:p>
          <w:p w14:paraId="62D3E02A" w14:textId="77777777" w:rsidR="00CA3093" w:rsidRDefault="00CA3093" w:rsidP="00CA3093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 w:rsidRPr="005515A0">
              <w:rPr>
                <w:sz w:val="24"/>
                <w:szCs w:val="24"/>
              </w:rPr>
              <w:t>Совместно с ГБОУ «ИРО» Краснодарского края участие педагогических работников ГБОУ школы №26 в курсах повышения квалификации в качестве преподавателей.</w:t>
            </w:r>
          </w:p>
          <w:p w14:paraId="78F61026" w14:textId="4809B166" w:rsidR="00570C3B" w:rsidRPr="005515A0" w:rsidRDefault="00450E0A" w:rsidP="00CA3093">
            <w:pPr>
              <w:pStyle w:val="a4"/>
              <w:numPr>
                <w:ilvl w:val="0"/>
                <w:numId w:val="3"/>
              </w:num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Совместно с </w:t>
            </w:r>
            <w:r w:rsidR="00852C14">
              <w:rPr>
                <w:sz w:val="24"/>
                <w:szCs w:val="24"/>
              </w:rPr>
              <w:t>ФГБНУ «</w:t>
            </w:r>
            <w:r>
              <w:rPr>
                <w:sz w:val="24"/>
                <w:szCs w:val="24"/>
              </w:rPr>
              <w:t>Институтом Коррекционной Педагогики</w:t>
            </w:r>
            <w:r w:rsidR="00852C1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570C3B" w:rsidRPr="005515A0">
              <w:rPr>
                <w:sz w:val="24"/>
                <w:szCs w:val="24"/>
              </w:rPr>
              <w:t xml:space="preserve">участие педагогических работников ГБОУ школы №26 в курсах повышения квалификации в качестве </w:t>
            </w:r>
            <w:r>
              <w:rPr>
                <w:sz w:val="24"/>
                <w:szCs w:val="24"/>
              </w:rPr>
              <w:t xml:space="preserve">слушателей и </w:t>
            </w:r>
            <w:r w:rsidR="00570C3B" w:rsidRPr="005515A0">
              <w:rPr>
                <w:sz w:val="24"/>
                <w:szCs w:val="24"/>
              </w:rPr>
              <w:t>преподавателей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14:paraId="12D6890E" w14:textId="6370EFDF" w:rsidR="00CA3093" w:rsidRPr="005515A0" w:rsidRDefault="000A35F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A3093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</w:t>
            </w:r>
            <w:r w:rsidRPr="000A35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CA3093">
              <w:rPr>
                <w:sz w:val="24"/>
                <w:szCs w:val="24"/>
              </w:rPr>
              <w:t>ноябрь  202</w:t>
            </w:r>
            <w:r w:rsidR="00DE109C">
              <w:rPr>
                <w:sz w:val="24"/>
                <w:szCs w:val="24"/>
              </w:rPr>
              <w:t>5</w:t>
            </w:r>
            <w:r w:rsidR="00836402">
              <w:rPr>
                <w:sz w:val="24"/>
                <w:szCs w:val="24"/>
              </w:rPr>
              <w:t xml:space="preserve"> </w:t>
            </w:r>
            <w:r w:rsidR="00CA3093" w:rsidRPr="005515A0">
              <w:rPr>
                <w:sz w:val="24"/>
                <w:szCs w:val="24"/>
              </w:rPr>
              <w:t>г.</w:t>
            </w:r>
          </w:p>
          <w:p w14:paraId="4B548C51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0597DC0B" w14:textId="77777777" w:rsidR="00CA3093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2DE13297" w14:textId="77777777" w:rsidR="00CA3093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335EA538" w14:textId="77777777" w:rsidR="00CA3093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50F5316E" w14:textId="77777777" w:rsidR="00CA3093" w:rsidRDefault="00CA3093" w:rsidP="00CA3093">
            <w:pPr>
              <w:jc w:val="center"/>
              <w:rPr>
                <w:sz w:val="24"/>
                <w:szCs w:val="24"/>
              </w:rPr>
            </w:pPr>
          </w:p>
          <w:p w14:paraId="69762BDD" w14:textId="77777777" w:rsidR="00CA3093" w:rsidRDefault="00CA309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</w:p>
          <w:p w14:paraId="757DB47E" w14:textId="77777777" w:rsidR="00CA3093" w:rsidRDefault="00CA309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ИРО КК</w:t>
            </w:r>
            <w:r w:rsidRPr="005515A0">
              <w:rPr>
                <w:sz w:val="24"/>
                <w:szCs w:val="24"/>
              </w:rPr>
              <w:t>.</w:t>
            </w:r>
          </w:p>
          <w:p w14:paraId="232C465A" w14:textId="77777777" w:rsidR="00450E0A" w:rsidRDefault="00450E0A" w:rsidP="00CA3093">
            <w:pPr>
              <w:jc w:val="center"/>
              <w:rPr>
                <w:sz w:val="24"/>
                <w:szCs w:val="24"/>
              </w:rPr>
            </w:pPr>
          </w:p>
          <w:p w14:paraId="606F5567" w14:textId="77777777" w:rsidR="00450E0A" w:rsidRDefault="00450E0A" w:rsidP="00CA3093">
            <w:pPr>
              <w:jc w:val="center"/>
              <w:rPr>
                <w:sz w:val="24"/>
                <w:szCs w:val="24"/>
              </w:rPr>
            </w:pPr>
          </w:p>
          <w:p w14:paraId="7C6C2B7D" w14:textId="77777777" w:rsidR="00450E0A" w:rsidRDefault="00450E0A" w:rsidP="00CA3093">
            <w:pPr>
              <w:jc w:val="center"/>
              <w:rPr>
                <w:sz w:val="24"/>
                <w:szCs w:val="24"/>
              </w:rPr>
            </w:pPr>
          </w:p>
          <w:p w14:paraId="4C791206" w14:textId="77777777" w:rsidR="00450E0A" w:rsidRDefault="00450E0A" w:rsidP="00CA3093">
            <w:pPr>
              <w:jc w:val="center"/>
              <w:rPr>
                <w:sz w:val="24"/>
                <w:szCs w:val="24"/>
              </w:rPr>
            </w:pPr>
          </w:p>
          <w:p w14:paraId="55F68734" w14:textId="61C6D24D" w:rsidR="00450E0A" w:rsidRPr="005515A0" w:rsidRDefault="000A35F3" w:rsidP="00CA30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50E0A">
              <w:rPr>
                <w:sz w:val="24"/>
                <w:szCs w:val="24"/>
              </w:rPr>
              <w:t xml:space="preserve">о плану </w:t>
            </w:r>
            <w:r w:rsidR="00852C14">
              <w:rPr>
                <w:sz w:val="24"/>
                <w:szCs w:val="24"/>
              </w:rPr>
              <w:t xml:space="preserve">ФГБНУ </w:t>
            </w:r>
            <w:r w:rsidR="00450E0A">
              <w:rPr>
                <w:sz w:val="24"/>
                <w:szCs w:val="24"/>
              </w:rPr>
              <w:t>ИКП</w:t>
            </w:r>
          </w:p>
          <w:p w14:paraId="72824599" w14:textId="77777777" w:rsidR="00CA3093" w:rsidRPr="005515A0" w:rsidRDefault="00CA3093" w:rsidP="00CA3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14:paraId="0AB4FA4B" w14:textId="77777777" w:rsidR="00CA3093" w:rsidRPr="005515A0" w:rsidRDefault="00CA3093" w:rsidP="00852C1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Корректировка состава </w:t>
            </w:r>
            <w:r w:rsidRPr="005515A0">
              <w:rPr>
                <w:sz w:val="24"/>
                <w:szCs w:val="24"/>
              </w:rPr>
              <w:t xml:space="preserve">команд педагогов-инноваторов, в рамках организационно-управленческой модели РЦ которые создают и </w:t>
            </w:r>
            <w:proofErr w:type="spellStart"/>
            <w:r w:rsidRPr="005515A0">
              <w:rPr>
                <w:sz w:val="24"/>
                <w:szCs w:val="24"/>
              </w:rPr>
              <w:t>инновируют</w:t>
            </w:r>
            <w:proofErr w:type="spellEnd"/>
            <w:r w:rsidRPr="005515A0">
              <w:rPr>
                <w:sz w:val="24"/>
                <w:szCs w:val="24"/>
              </w:rPr>
              <w:t xml:space="preserve"> технологические решения.</w:t>
            </w:r>
          </w:p>
        </w:tc>
      </w:tr>
    </w:tbl>
    <w:p w14:paraId="0A840C20" w14:textId="77777777" w:rsidR="00F86D00" w:rsidRPr="00DE109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D1DB41" w14:textId="77777777" w:rsidR="00F86D00" w:rsidRPr="00DE109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сокращений, встречающийся в тексте:</w:t>
      </w:r>
    </w:p>
    <w:p w14:paraId="764E9A11" w14:textId="77777777" w:rsidR="00F86D00" w:rsidRPr="00DE109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ФГОС НОО ОВЗ – </w:t>
      </w:r>
      <w:r w:rsidRPr="00DE10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Федеральный государственный образовательный стандарт начального общего образования для обучающихся с ограниченными возможностями здоровья;</w:t>
      </w:r>
    </w:p>
    <w:p w14:paraId="40797384" w14:textId="77777777" w:rsidR="00F86D00" w:rsidRPr="00DE109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АООП – </w:t>
      </w:r>
      <w:r w:rsidRPr="00DE109C">
        <w:rPr>
          <w:rFonts w:ascii="Times New Roman" w:hAnsi="Times New Roman" w:cs="Times New Roman"/>
          <w:i/>
          <w:sz w:val="16"/>
          <w:szCs w:val="16"/>
          <w:shd w:val="clear" w:color="auto" w:fill="FFFFFF"/>
        </w:rPr>
        <w:t>Адаптированная основная общеобразовательная программа;</w:t>
      </w:r>
    </w:p>
    <w:p w14:paraId="0E5153D1" w14:textId="77777777" w:rsidR="00C2619D" w:rsidRPr="00DE109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9832EC"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бучающиеся с </w:t>
      </w:r>
      <w:r w:rsidR="00AB013E"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>ТНР</w:t>
      </w: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– </w:t>
      </w:r>
      <w:r w:rsidRPr="00DE10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обучающиеся с тяжелыми нарушениями речи;</w:t>
      </w:r>
    </w:p>
    <w:p w14:paraId="610929A1" w14:textId="77777777" w:rsidR="00F86D00" w:rsidRPr="00DE109C" w:rsidRDefault="00F86D00" w:rsidP="00F86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ОО – </w:t>
      </w:r>
      <w:r w:rsidRPr="00DE10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образовательные организации;</w:t>
      </w:r>
    </w:p>
    <w:p w14:paraId="7F7C26C9" w14:textId="4633112E" w:rsidR="00F86D00" w:rsidRPr="00DE109C" w:rsidRDefault="00F86D00" w:rsidP="00392B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E109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РЦ – </w:t>
      </w:r>
      <w:r w:rsidRPr="00DE109C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ресурсный центр.</w:t>
      </w:r>
    </w:p>
    <w:sectPr w:rsidR="00F86D00" w:rsidRPr="00DE109C" w:rsidSect="00213B15">
      <w:footerReference w:type="default" r:id="rId8"/>
      <w:pgSz w:w="11906" w:h="16838"/>
      <w:pgMar w:top="1134" w:right="850" w:bottom="1134" w:left="1701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5EA9A" w14:textId="77777777" w:rsidR="00435EB6" w:rsidRDefault="00435EB6" w:rsidP="00701F69">
      <w:pPr>
        <w:spacing w:after="0" w:line="240" w:lineRule="auto"/>
      </w:pPr>
      <w:r>
        <w:separator/>
      </w:r>
    </w:p>
  </w:endnote>
  <w:endnote w:type="continuationSeparator" w:id="0">
    <w:p w14:paraId="68770E5A" w14:textId="77777777" w:rsidR="00435EB6" w:rsidRDefault="00435EB6" w:rsidP="007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0790268"/>
    </w:sdtPr>
    <w:sdtContent>
      <w:p w14:paraId="2E767C8C" w14:textId="77777777" w:rsidR="00F86D00" w:rsidRDefault="00D715F5">
        <w:pPr>
          <w:pStyle w:val="a7"/>
          <w:jc w:val="right"/>
        </w:pPr>
        <w:r>
          <w:fldChar w:fldCharType="begin"/>
        </w:r>
        <w:r w:rsidR="00527B17">
          <w:instrText>PAGE   \* MERGEFORMAT</w:instrText>
        </w:r>
        <w:r>
          <w:fldChar w:fldCharType="separate"/>
        </w:r>
        <w:r w:rsidR="00D54B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294E4E6" w14:textId="77777777" w:rsidR="00F86D00" w:rsidRDefault="00F86D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32B7" w14:textId="77777777" w:rsidR="00435EB6" w:rsidRDefault="00435EB6" w:rsidP="00701F69">
      <w:pPr>
        <w:spacing w:after="0" w:line="240" w:lineRule="auto"/>
      </w:pPr>
      <w:r>
        <w:separator/>
      </w:r>
    </w:p>
  </w:footnote>
  <w:footnote w:type="continuationSeparator" w:id="0">
    <w:p w14:paraId="53E198B5" w14:textId="77777777" w:rsidR="00435EB6" w:rsidRDefault="00435EB6" w:rsidP="007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7E3F"/>
    <w:multiLevelType w:val="hybridMultilevel"/>
    <w:tmpl w:val="DDC2E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2B68"/>
    <w:multiLevelType w:val="multilevel"/>
    <w:tmpl w:val="7544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428F5"/>
    <w:multiLevelType w:val="hybridMultilevel"/>
    <w:tmpl w:val="172C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77526">
    <w:abstractNumId w:val="3"/>
  </w:num>
  <w:num w:numId="2" w16cid:durableId="1413552140">
    <w:abstractNumId w:val="1"/>
  </w:num>
  <w:num w:numId="3" w16cid:durableId="803498756">
    <w:abstractNumId w:val="2"/>
  </w:num>
  <w:num w:numId="4" w16cid:durableId="185344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10B6"/>
    <w:rsid w:val="00000D4A"/>
    <w:rsid w:val="0003598B"/>
    <w:rsid w:val="00057BAE"/>
    <w:rsid w:val="00064CFC"/>
    <w:rsid w:val="000A35F3"/>
    <w:rsid w:val="000A5D20"/>
    <w:rsid w:val="000B2F7D"/>
    <w:rsid w:val="000E18BA"/>
    <w:rsid w:val="000F5ADC"/>
    <w:rsid w:val="000F6447"/>
    <w:rsid w:val="00110851"/>
    <w:rsid w:val="00116DEF"/>
    <w:rsid w:val="00122638"/>
    <w:rsid w:val="00147B96"/>
    <w:rsid w:val="001569C5"/>
    <w:rsid w:val="00165A16"/>
    <w:rsid w:val="00197317"/>
    <w:rsid w:val="001A42AC"/>
    <w:rsid w:val="001D39C2"/>
    <w:rsid w:val="001E656B"/>
    <w:rsid w:val="001F2A1A"/>
    <w:rsid w:val="00200A5F"/>
    <w:rsid w:val="00206020"/>
    <w:rsid w:val="00213B15"/>
    <w:rsid w:val="002205D0"/>
    <w:rsid w:val="002510B6"/>
    <w:rsid w:val="002770AC"/>
    <w:rsid w:val="002B28FD"/>
    <w:rsid w:val="002F1680"/>
    <w:rsid w:val="00315BFD"/>
    <w:rsid w:val="00337A1E"/>
    <w:rsid w:val="00337ACC"/>
    <w:rsid w:val="00363ABA"/>
    <w:rsid w:val="00372ADC"/>
    <w:rsid w:val="003838EC"/>
    <w:rsid w:val="0038446D"/>
    <w:rsid w:val="00392B0B"/>
    <w:rsid w:val="003978E9"/>
    <w:rsid w:val="00404CC2"/>
    <w:rsid w:val="00435EB6"/>
    <w:rsid w:val="00444DF7"/>
    <w:rsid w:val="00450E0A"/>
    <w:rsid w:val="00453B6A"/>
    <w:rsid w:val="0047427F"/>
    <w:rsid w:val="00476101"/>
    <w:rsid w:val="004A2920"/>
    <w:rsid w:val="004A79FF"/>
    <w:rsid w:val="004B2D56"/>
    <w:rsid w:val="004B4BDC"/>
    <w:rsid w:val="004B4FC8"/>
    <w:rsid w:val="004B6B41"/>
    <w:rsid w:val="004C268F"/>
    <w:rsid w:val="004C4803"/>
    <w:rsid w:val="004C7204"/>
    <w:rsid w:val="004E7EF6"/>
    <w:rsid w:val="005070FA"/>
    <w:rsid w:val="00527B17"/>
    <w:rsid w:val="00545E45"/>
    <w:rsid w:val="005475FE"/>
    <w:rsid w:val="005515A0"/>
    <w:rsid w:val="005652D4"/>
    <w:rsid w:val="00570C3B"/>
    <w:rsid w:val="005911DF"/>
    <w:rsid w:val="005A0931"/>
    <w:rsid w:val="005A56DA"/>
    <w:rsid w:val="005D0D85"/>
    <w:rsid w:val="005D58B1"/>
    <w:rsid w:val="005E141C"/>
    <w:rsid w:val="005F49DB"/>
    <w:rsid w:val="00600B54"/>
    <w:rsid w:val="006216D7"/>
    <w:rsid w:val="00634BAC"/>
    <w:rsid w:val="00650637"/>
    <w:rsid w:val="00654572"/>
    <w:rsid w:val="00684E49"/>
    <w:rsid w:val="006A6062"/>
    <w:rsid w:val="006B25D4"/>
    <w:rsid w:val="006B5C8A"/>
    <w:rsid w:val="006D6DFC"/>
    <w:rsid w:val="006E67E9"/>
    <w:rsid w:val="00701F69"/>
    <w:rsid w:val="007063E9"/>
    <w:rsid w:val="007359B0"/>
    <w:rsid w:val="00794D0A"/>
    <w:rsid w:val="007A6AE1"/>
    <w:rsid w:val="007B6971"/>
    <w:rsid w:val="007C3EBC"/>
    <w:rsid w:val="00813B54"/>
    <w:rsid w:val="00836402"/>
    <w:rsid w:val="00852C14"/>
    <w:rsid w:val="00865E24"/>
    <w:rsid w:val="00880EEF"/>
    <w:rsid w:val="008D21FD"/>
    <w:rsid w:val="0090145D"/>
    <w:rsid w:val="00910DB0"/>
    <w:rsid w:val="00922DB9"/>
    <w:rsid w:val="00945F90"/>
    <w:rsid w:val="00955752"/>
    <w:rsid w:val="009832EC"/>
    <w:rsid w:val="00985557"/>
    <w:rsid w:val="00986545"/>
    <w:rsid w:val="009950F5"/>
    <w:rsid w:val="009C6144"/>
    <w:rsid w:val="009E0722"/>
    <w:rsid w:val="009E33BE"/>
    <w:rsid w:val="009E58E5"/>
    <w:rsid w:val="00A302D9"/>
    <w:rsid w:val="00A82F5F"/>
    <w:rsid w:val="00AA6AAB"/>
    <w:rsid w:val="00AB013E"/>
    <w:rsid w:val="00AB0967"/>
    <w:rsid w:val="00AC53FE"/>
    <w:rsid w:val="00AC64D5"/>
    <w:rsid w:val="00AD44B6"/>
    <w:rsid w:val="00AF374A"/>
    <w:rsid w:val="00B3275D"/>
    <w:rsid w:val="00B55953"/>
    <w:rsid w:val="00B817C3"/>
    <w:rsid w:val="00BC04FA"/>
    <w:rsid w:val="00BF023B"/>
    <w:rsid w:val="00BF4B9F"/>
    <w:rsid w:val="00BF5AEB"/>
    <w:rsid w:val="00C24FFC"/>
    <w:rsid w:val="00C2619D"/>
    <w:rsid w:val="00C44717"/>
    <w:rsid w:val="00C473EC"/>
    <w:rsid w:val="00C81202"/>
    <w:rsid w:val="00C9520D"/>
    <w:rsid w:val="00C97A88"/>
    <w:rsid w:val="00CA3093"/>
    <w:rsid w:val="00CE1AA7"/>
    <w:rsid w:val="00CE2974"/>
    <w:rsid w:val="00D03541"/>
    <w:rsid w:val="00D25DB6"/>
    <w:rsid w:val="00D26888"/>
    <w:rsid w:val="00D427DB"/>
    <w:rsid w:val="00D54B23"/>
    <w:rsid w:val="00D715F5"/>
    <w:rsid w:val="00D76989"/>
    <w:rsid w:val="00D94F21"/>
    <w:rsid w:val="00DA02BD"/>
    <w:rsid w:val="00DD4958"/>
    <w:rsid w:val="00DE109C"/>
    <w:rsid w:val="00E47B60"/>
    <w:rsid w:val="00E552E1"/>
    <w:rsid w:val="00E719FD"/>
    <w:rsid w:val="00E8201C"/>
    <w:rsid w:val="00EA5EEC"/>
    <w:rsid w:val="00EC4BDE"/>
    <w:rsid w:val="00EE6680"/>
    <w:rsid w:val="00EF2DD7"/>
    <w:rsid w:val="00F02906"/>
    <w:rsid w:val="00F14A47"/>
    <w:rsid w:val="00F751D8"/>
    <w:rsid w:val="00F86D00"/>
    <w:rsid w:val="00F902A7"/>
    <w:rsid w:val="00FA31A7"/>
    <w:rsid w:val="00FD583F"/>
    <w:rsid w:val="00FE7759"/>
    <w:rsid w:val="00FF6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C25E"/>
  <w15:docId w15:val="{9E014C8B-AAEC-4337-9BF3-F7F8B49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37AC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1F69"/>
  </w:style>
  <w:style w:type="paragraph" w:styleId="a7">
    <w:name w:val="footer"/>
    <w:basedOn w:val="a"/>
    <w:link w:val="a8"/>
    <w:uiPriority w:val="99"/>
    <w:unhideWhenUsed/>
    <w:rsid w:val="00701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1F69"/>
  </w:style>
  <w:style w:type="table" w:customStyle="1" w:styleId="1">
    <w:name w:val="Сетка таблицы1"/>
    <w:basedOn w:val="a1"/>
    <w:next w:val="a3"/>
    <w:uiPriority w:val="39"/>
    <w:rsid w:val="00392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22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2D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DB624-5181-4253-B5D1-2B251689F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7249</TotalTime>
  <Pages>1</Pages>
  <Words>1469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 Пирожкова</dc:creator>
  <cp:lastModifiedBy>Наталья Владимировна</cp:lastModifiedBy>
  <cp:revision>22</cp:revision>
  <cp:lastPrinted>2025-01-28T08:26:00Z</cp:lastPrinted>
  <dcterms:created xsi:type="dcterms:W3CDTF">2022-03-10T05:32:00Z</dcterms:created>
  <dcterms:modified xsi:type="dcterms:W3CDTF">2025-01-28T08:32:00Z</dcterms:modified>
</cp:coreProperties>
</file>